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03FB" w:rsidRPr="004F6D52" w:rsidRDefault="00B003FB" w:rsidP="00B003FB">
      <w:pPr>
        <w:spacing w:after="0"/>
        <w:jc w:val="center"/>
        <w:rPr>
          <w:rFonts w:ascii="Times New Roman" w:hAnsi="Times New Roman" w:cs="Times New Roman"/>
          <w:b/>
          <w:sz w:val="24"/>
          <w:szCs w:val="24"/>
        </w:rPr>
      </w:pPr>
      <w:r w:rsidRPr="004F6D52">
        <w:rPr>
          <w:rFonts w:ascii="Times New Roman" w:hAnsi="Times New Roman" w:cs="Times New Roman"/>
          <w:b/>
          <w:sz w:val="24"/>
          <w:szCs w:val="24"/>
        </w:rPr>
        <w:t>Кыргыз Республикасынын «Кыргыз Республикасындагы ички соода жөнүндө» Мыйзамынын долбооруна</w:t>
      </w:r>
    </w:p>
    <w:p w:rsidR="00B003FB" w:rsidRPr="004F6D52" w:rsidRDefault="00B003FB" w:rsidP="00B003FB">
      <w:pPr>
        <w:spacing w:after="0"/>
        <w:jc w:val="center"/>
        <w:rPr>
          <w:rFonts w:ascii="Times New Roman" w:hAnsi="Times New Roman" w:cs="Times New Roman"/>
          <w:b/>
          <w:sz w:val="24"/>
          <w:szCs w:val="24"/>
        </w:rPr>
      </w:pPr>
      <w:r w:rsidRPr="004F6D52">
        <w:rPr>
          <w:rFonts w:ascii="Times New Roman" w:hAnsi="Times New Roman" w:cs="Times New Roman"/>
          <w:b/>
          <w:sz w:val="24"/>
          <w:szCs w:val="24"/>
        </w:rPr>
        <w:t>САЛЫШТЫРМА ТАБЛИЦА</w:t>
      </w:r>
    </w:p>
    <w:p w:rsidR="00B003FB" w:rsidRPr="004F6D52" w:rsidRDefault="00B003FB" w:rsidP="00B003FB">
      <w:pPr>
        <w:spacing w:after="0"/>
        <w:jc w:val="center"/>
        <w:rPr>
          <w:rFonts w:ascii="Times New Roman" w:hAnsi="Times New Roman" w:cs="Times New Roman"/>
          <w:b/>
          <w:sz w:val="24"/>
          <w:szCs w:val="24"/>
        </w:rPr>
      </w:pPr>
    </w:p>
    <w:tbl>
      <w:tblPr>
        <w:tblStyle w:val="a3"/>
        <w:tblW w:w="0" w:type="auto"/>
        <w:tblLook w:val="04A0" w:firstRow="1" w:lastRow="0" w:firstColumn="1" w:lastColumn="0" w:noHBand="0" w:noVBand="1"/>
      </w:tblPr>
      <w:tblGrid>
        <w:gridCol w:w="7280"/>
        <w:gridCol w:w="7280"/>
      </w:tblGrid>
      <w:tr w:rsidR="004F6D52" w:rsidRPr="004F6D52" w:rsidTr="00C2780E">
        <w:trPr>
          <w:trHeight w:val="90"/>
        </w:trPr>
        <w:tc>
          <w:tcPr>
            <w:tcW w:w="14560" w:type="dxa"/>
            <w:gridSpan w:val="2"/>
          </w:tcPr>
          <w:p w:rsidR="00286482" w:rsidRPr="004F6D52" w:rsidRDefault="00B003FB" w:rsidP="00B003FB">
            <w:pPr>
              <w:jc w:val="center"/>
            </w:pPr>
            <w:r w:rsidRPr="004F6D52">
              <w:rPr>
                <w:rFonts w:ascii="Times New Roman" w:hAnsi="Times New Roman" w:cs="Times New Roman"/>
                <w:b/>
                <w:sz w:val="24"/>
                <w:szCs w:val="24"/>
              </w:rPr>
              <w:t>Кыргыз Республикасынын «Кыргыз Республикасындагы ички соода жөнүндө» Мыйзамы</w:t>
            </w:r>
          </w:p>
        </w:tc>
      </w:tr>
      <w:tr w:rsidR="004F6D52" w:rsidRPr="00AF636B" w:rsidTr="00286482">
        <w:trPr>
          <w:trHeight w:val="165"/>
        </w:trPr>
        <w:tc>
          <w:tcPr>
            <w:tcW w:w="7280" w:type="dxa"/>
          </w:tcPr>
          <w:p w:rsidR="00286482" w:rsidRPr="004F6D52" w:rsidRDefault="00B003FB" w:rsidP="00286482">
            <w:pPr>
              <w:pStyle w:val="TableParagraph"/>
              <w:spacing w:line="273" w:lineRule="exact"/>
              <w:ind w:left="1984"/>
              <w:rPr>
                <w:rFonts w:ascii="Times New Roman" w:eastAsia="Times New Roman" w:hAnsi="Times New Roman" w:cs="Times New Roman"/>
                <w:sz w:val="24"/>
                <w:szCs w:val="24"/>
              </w:rPr>
            </w:pPr>
            <w:r w:rsidRPr="004F6D52">
              <w:rPr>
                <w:rFonts w:ascii="Times New Roman" w:hAnsi="Times New Roman"/>
                <w:b/>
                <w:spacing w:val="-1"/>
                <w:sz w:val="24"/>
                <w:lang w:val="ru-RU"/>
              </w:rPr>
              <w:t xml:space="preserve">Азыркы </w:t>
            </w:r>
            <w:r w:rsidR="00286482" w:rsidRPr="004F6D52">
              <w:rPr>
                <w:rFonts w:ascii="Times New Roman" w:hAnsi="Times New Roman"/>
                <w:b/>
                <w:sz w:val="24"/>
              </w:rPr>
              <w:t>редакция</w:t>
            </w:r>
          </w:p>
        </w:tc>
        <w:tc>
          <w:tcPr>
            <w:tcW w:w="7280" w:type="dxa"/>
          </w:tcPr>
          <w:p w:rsidR="00286482" w:rsidRPr="004F6D52" w:rsidRDefault="00B003FB" w:rsidP="00286482">
            <w:pPr>
              <w:pStyle w:val="TableParagraph"/>
              <w:spacing w:line="273" w:lineRule="exact"/>
              <w:ind w:left="1209"/>
              <w:rPr>
                <w:rFonts w:ascii="Times New Roman" w:eastAsia="Times New Roman" w:hAnsi="Times New Roman" w:cs="Times New Roman"/>
                <w:sz w:val="24"/>
                <w:szCs w:val="24"/>
              </w:rPr>
            </w:pPr>
            <w:r w:rsidRPr="004F6D52">
              <w:rPr>
                <w:rFonts w:ascii="Times New Roman" w:hAnsi="Times New Roman"/>
                <w:b/>
                <w:spacing w:val="-1"/>
                <w:sz w:val="24"/>
              </w:rPr>
              <w:t>Мыйзамдын сунуш кылынуучу жаңы редакциясы</w:t>
            </w:r>
          </w:p>
        </w:tc>
      </w:tr>
      <w:tr w:rsidR="004F6D52" w:rsidRPr="00AF636B" w:rsidTr="00665DB5">
        <w:trPr>
          <w:trHeight w:val="4056"/>
        </w:trPr>
        <w:tc>
          <w:tcPr>
            <w:tcW w:w="7280" w:type="dxa"/>
          </w:tcPr>
          <w:p w:rsidR="00286482" w:rsidRPr="00AF636B" w:rsidRDefault="00286482" w:rsidP="00665DB5">
            <w:pPr>
              <w:pStyle w:val="TableParagraph"/>
              <w:spacing w:line="276" w:lineRule="exact"/>
              <w:ind w:left="104"/>
              <w:jc w:val="both"/>
              <w:rPr>
                <w:rFonts w:ascii="Times New Roman" w:eastAsia="Times New Roman" w:hAnsi="Times New Roman" w:cs="Times New Roman"/>
                <w:sz w:val="24"/>
                <w:szCs w:val="24"/>
              </w:rPr>
            </w:pPr>
            <w:r w:rsidRPr="004F6D52">
              <w:rPr>
                <w:rFonts w:ascii="Times New Roman" w:hAnsi="Times New Roman" w:cs="Times New Roman"/>
                <w:sz w:val="24"/>
                <w:szCs w:val="24"/>
                <w:shd w:val="clear" w:color="auto" w:fill="FFFFFF"/>
                <w:lang w:val="ru-RU"/>
              </w:rPr>
              <w:t>Ушул</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Мыйзам</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Кыргыз</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Республикасынын</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аймагындагы</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соода</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ишинин</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негиздерин</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аны</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ишке</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ашыруунун</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тартибин</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соода</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чөйрөсүндөгү</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аткаруу</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бийлик</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жана</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жергиликтүү</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өз</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алдынча</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башкаруу</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органдары</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ишкерлик</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субъекттери</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жана</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керектөөчүлө</w:t>
            </w:r>
            <w:proofErr w:type="gramStart"/>
            <w:r w:rsidRPr="004F6D52">
              <w:rPr>
                <w:rFonts w:ascii="Times New Roman" w:hAnsi="Times New Roman" w:cs="Times New Roman"/>
                <w:sz w:val="24"/>
                <w:szCs w:val="24"/>
                <w:shd w:val="clear" w:color="auto" w:fill="FFFFFF"/>
                <w:lang w:val="ru-RU"/>
              </w:rPr>
              <w:t>р</w:t>
            </w:r>
            <w:proofErr w:type="gramEnd"/>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ортосундагы</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укуктук</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мамилелерди</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аныктайт</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trike/>
                <w:sz w:val="24"/>
                <w:szCs w:val="24"/>
                <w:shd w:val="clear" w:color="auto" w:fill="FFFFFF"/>
                <w:lang w:val="ru-RU"/>
              </w:rPr>
              <w:t>Ушул</w:t>
            </w:r>
            <w:r w:rsidRPr="00AF636B">
              <w:rPr>
                <w:rFonts w:ascii="Times New Roman" w:hAnsi="Times New Roman" w:cs="Times New Roman"/>
                <w:strike/>
                <w:sz w:val="24"/>
                <w:szCs w:val="24"/>
                <w:shd w:val="clear" w:color="auto" w:fill="FFFFFF"/>
              </w:rPr>
              <w:t xml:space="preserve"> </w:t>
            </w:r>
            <w:r w:rsidRPr="004F6D52">
              <w:rPr>
                <w:rFonts w:ascii="Times New Roman" w:hAnsi="Times New Roman" w:cs="Times New Roman"/>
                <w:strike/>
                <w:sz w:val="24"/>
                <w:szCs w:val="24"/>
                <w:shd w:val="clear" w:color="auto" w:fill="FFFFFF"/>
                <w:lang w:val="ru-RU"/>
              </w:rPr>
              <w:t>Мыйзамдын</w:t>
            </w:r>
            <w:r w:rsidRPr="00AF636B">
              <w:rPr>
                <w:rFonts w:ascii="Times New Roman" w:hAnsi="Times New Roman" w:cs="Times New Roman"/>
                <w:strike/>
                <w:sz w:val="24"/>
                <w:szCs w:val="24"/>
                <w:shd w:val="clear" w:color="auto" w:fill="FFFFFF"/>
              </w:rPr>
              <w:t xml:space="preserve"> </w:t>
            </w:r>
            <w:r w:rsidRPr="004F6D52">
              <w:rPr>
                <w:rFonts w:ascii="Times New Roman" w:hAnsi="Times New Roman" w:cs="Times New Roman"/>
                <w:strike/>
                <w:sz w:val="24"/>
                <w:szCs w:val="24"/>
                <w:shd w:val="clear" w:color="auto" w:fill="FFFFFF"/>
                <w:lang w:val="ru-RU"/>
              </w:rPr>
              <w:t>күчү</w:t>
            </w:r>
            <w:r w:rsidRPr="00AF636B">
              <w:rPr>
                <w:rFonts w:ascii="Times New Roman" w:hAnsi="Times New Roman" w:cs="Times New Roman"/>
                <w:strike/>
                <w:sz w:val="24"/>
                <w:szCs w:val="24"/>
                <w:shd w:val="clear" w:color="auto" w:fill="FFFFFF"/>
              </w:rPr>
              <w:t xml:space="preserve">, </w:t>
            </w:r>
            <w:r w:rsidRPr="004F6D52">
              <w:rPr>
                <w:rFonts w:ascii="Times New Roman" w:hAnsi="Times New Roman" w:cs="Times New Roman"/>
                <w:strike/>
                <w:sz w:val="24"/>
                <w:szCs w:val="24"/>
                <w:shd w:val="clear" w:color="auto" w:fill="FFFFFF"/>
                <w:lang w:val="ru-RU"/>
              </w:rPr>
              <w:t>менчиктин</w:t>
            </w:r>
            <w:r w:rsidRPr="00AF636B">
              <w:rPr>
                <w:rFonts w:ascii="Times New Roman" w:hAnsi="Times New Roman" w:cs="Times New Roman"/>
                <w:strike/>
                <w:sz w:val="24"/>
                <w:szCs w:val="24"/>
                <w:shd w:val="clear" w:color="auto" w:fill="FFFFFF"/>
              </w:rPr>
              <w:t xml:space="preserve"> </w:t>
            </w:r>
            <w:r w:rsidRPr="004F6D52">
              <w:rPr>
                <w:rFonts w:ascii="Times New Roman" w:hAnsi="Times New Roman" w:cs="Times New Roman"/>
                <w:strike/>
                <w:sz w:val="24"/>
                <w:szCs w:val="24"/>
                <w:shd w:val="clear" w:color="auto" w:fill="FFFFFF"/>
                <w:lang w:val="ru-RU"/>
              </w:rPr>
              <w:t>тү</w:t>
            </w:r>
            <w:proofErr w:type="gramStart"/>
            <w:r w:rsidRPr="004F6D52">
              <w:rPr>
                <w:rFonts w:ascii="Times New Roman" w:hAnsi="Times New Roman" w:cs="Times New Roman"/>
                <w:strike/>
                <w:sz w:val="24"/>
                <w:szCs w:val="24"/>
                <w:shd w:val="clear" w:color="auto" w:fill="FFFFFF"/>
                <w:lang w:val="ru-RU"/>
              </w:rPr>
              <w:t>р</w:t>
            </w:r>
            <w:proofErr w:type="gramEnd"/>
            <w:r w:rsidRPr="004F6D52">
              <w:rPr>
                <w:rFonts w:ascii="Times New Roman" w:hAnsi="Times New Roman" w:cs="Times New Roman"/>
                <w:strike/>
                <w:sz w:val="24"/>
                <w:szCs w:val="24"/>
                <w:shd w:val="clear" w:color="auto" w:fill="FFFFFF"/>
                <w:lang w:val="ru-RU"/>
              </w:rPr>
              <w:t>үнө</w:t>
            </w:r>
            <w:r w:rsidRPr="00AF636B">
              <w:rPr>
                <w:rFonts w:ascii="Times New Roman" w:hAnsi="Times New Roman" w:cs="Times New Roman"/>
                <w:strike/>
                <w:sz w:val="24"/>
                <w:szCs w:val="24"/>
                <w:shd w:val="clear" w:color="auto" w:fill="FFFFFF"/>
              </w:rPr>
              <w:t xml:space="preserve"> </w:t>
            </w:r>
            <w:r w:rsidRPr="004F6D52">
              <w:rPr>
                <w:rFonts w:ascii="Times New Roman" w:hAnsi="Times New Roman" w:cs="Times New Roman"/>
                <w:strike/>
                <w:sz w:val="24"/>
                <w:szCs w:val="24"/>
                <w:shd w:val="clear" w:color="auto" w:fill="FFFFFF"/>
                <w:lang w:val="ru-RU"/>
              </w:rPr>
              <w:t>карабастан</w:t>
            </w:r>
            <w:r w:rsidRPr="00AF636B">
              <w:rPr>
                <w:rFonts w:ascii="Times New Roman" w:hAnsi="Times New Roman" w:cs="Times New Roman"/>
                <w:strike/>
                <w:sz w:val="24"/>
                <w:szCs w:val="24"/>
                <w:shd w:val="clear" w:color="auto" w:fill="FFFFFF"/>
              </w:rPr>
              <w:t xml:space="preserve">, </w:t>
            </w:r>
            <w:r w:rsidRPr="004F6D52">
              <w:rPr>
                <w:rFonts w:ascii="Times New Roman" w:hAnsi="Times New Roman" w:cs="Times New Roman"/>
                <w:strike/>
                <w:sz w:val="24"/>
                <w:szCs w:val="24"/>
                <w:shd w:val="clear" w:color="auto" w:fill="FFFFFF"/>
                <w:lang w:val="ru-RU"/>
              </w:rPr>
              <w:t>Кыргыз</w:t>
            </w:r>
            <w:r w:rsidRPr="00AF636B">
              <w:rPr>
                <w:rFonts w:ascii="Times New Roman" w:hAnsi="Times New Roman" w:cs="Times New Roman"/>
                <w:strike/>
                <w:sz w:val="24"/>
                <w:szCs w:val="24"/>
                <w:shd w:val="clear" w:color="auto" w:fill="FFFFFF"/>
              </w:rPr>
              <w:t xml:space="preserve"> </w:t>
            </w:r>
            <w:r w:rsidRPr="004F6D52">
              <w:rPr>
                <w:rFonts w:ascii="Times New Roman" w:hAnsi="Times New Roman" w:cs="Times New Roman"/>
                <w:strike/>
                <w:sz w:val="24"/>
                <w:szCs w:val="24"/>
                <w:shd w:val="clear" w:color="auto" w:fill="FFFFFF"/>
                <w:lang w:val="ru-RU"/>
              </w:rPr>
              <w:t>Республикасынын</w:t>
            </w:r>
            <w:r w:rsidRPr="00AF636B">
              <w:rPr>
                <w:rFonts w:ascii="Times New Roman" w:hAnsi="Times New Roman" w:cs="Times New Roman"/>
                <w:strike/>
                <w:sz w:val="24"/>
                <w:szCs w:val="24"/>
                <w:shd w:val="clear" w:color="auto" w:fill="FFFFFF"/>
              </w:rPr>
              <w:t xml:space="preserve"> </w:t>
            </w:r>
            <w:r w:rsidRPr="004F6D52">
              <w:rPr>
                <w:rFonts w:ascii="Times New Roman" w:hAnsi="Times New Roman" w:cs="Times New Roman"/>
                <w:strike/>
                <w:sz w:val="24"/>
                <w:szCs w:val="24"/>
                <w:shd w:val="clear" w:color="auto" w:fill="FFFFFF"/>
                <w:lang w:val="ru-RU"/>
              </w:rPr>
              <w:t>аймагында</w:t>
            </w:r>
            <w:r w:rsidRPr="00AF636B">
              <w:rPr>
                <w:rFonts w:ascii="Times New Roman" w:hAnsi="Times New Roman" w:cs="Times New Roman"/>
                <w:strike/>
                <w:sz w:val="24"/>
                <w:szCs w:val="24"/>
                <w:shd w:val="clear" w:color="auto" w:fill="FFFFFF"/>
              </w:rPr>
              <w:t xml:space="preserve"> </w:t>
            </w:r>
            <w:r w:rsidRPr="004F6D52">
              <w:rPr>
                <w:rFonts w:ascii="Times New Roman" w:hAnsi="Times New Roman" w:cs="Times New Roman"/>
                <w:strike/>
                <w:sz w:val="24"/>
                <w:szCs w:val="24"/>
                <w:shd w:val="clear" w:color="auto" w:fill="FFFFFF"/>
                <w:lang w:val="ru-RU"/>
              </w:rPr>
              <w:t>жайгашкан</w:t>
            </w:r>
            <w:r w:rsidRPr="00AF636B">
              <w:rPr>
                <w:rFonts w:ascii="Times New Roman" w:hAnsi="Times New Roman" w:cs="Times New Roman"/>
                <w:strike/>
                <w:sz w:val="24"/>
                <w:szCs w:val="24"/>
                <w:shd w:val="clear" w:color="auto" w:fill="FFFFFF"/>
              </w:rPr>
              <w:t xml:space="preserve"> </w:t>
            </w:r>
            <w:r w:rsidRPr="004F6D52">
              <w:rPr>
                <w:rFonts w:ascii="Times New Roman" w:hAnsi="Times New Roman" w:cs="Times New Roman"/>
                <w:strike/>
                <w:sz w:val="24"/>
                <w:szCs w:val="24"/>
                <w:shd w:val="clear" w:color="auto" w:fill="FFFFFF"/>
                <w:lang w:val="ru-RU"/>
              </w:rPr>
              <w:t>соода</w:t>
            </w:r>
            <w:r w:rsidRPr="00AF636B">
              <w:rPr>
                <w:rFonts w:ascii="Times New Roman" w:hAnsi="Times New Roman" w:cs="Times New Roman"/>
                <w:strike/>
                <w:sz w:val="24"/>
                <w:szCs w:val="24"/>
                <w:shd w:val="clear" w:color="auto" w:fill="FFFFFF"/>
              </w:rPr>
              <w:t xml:space="preserve"> </w:t>
            </w:r>
            <w:r w:rsidRPr="004F6D52">
              <w:rPr>
                <w:rFonts w:ascii="Times New Roman" w:hAnsi="Times New Roman" w:cs="Times New Roman"/>
                <w:strike/>
                <w:sz w:val="24"/>
                <w:szCs w:val="24"/>
                <w:shd w:val="clear" w:color="auto" w:fill="FFFFFF"/>
                <w:lang w:val="ru-RU"/>
              </w:rPr>
              <w:t>ишинин</w:t>
            </w:r>
            <w:r w:rsidRPr="00AF636B">
              <w:rPr>
                <w:rFonts w:ascii="Times New Roman" w:hAnsi="Times New Roman" w:cs="Times New Roman"/>
                <w:strike/>
                <w:sz w:val="24"/>
                <w:szCs w:val="24"/>
                <w:shd w:val="clear" w:color="auto" w:fill="FFFFFF"/>
              </w:rPr>
              <w:t xml:space="preserve"> </w:t>
            </w:r>
            <w:r w:rsidRPr="004F6D52">
              <w:rPr>
                <w:rFonts w:ascii="Times New Roman" w:hAnsi="Times New Roman" w:cs="Times New Roman"/>
                <w:strike/>
                <w:sz w:val="24"/>
                <w:szCs w:val="24"/>
                <w:shd w:val="clear" w:color="auto" w:fill="FFFFFF"/>
                <w:lang w:val="ru-RU"/>
              </w:rPr>
              <w:t>бардык</w:t>
            </w:r>
            <w:r w:rsidRPr="00AF636B">
              <w:rPr>
                <w:rFonts w:ascii="Times New Roman" w:hAnsi="Times New Roman" w:cs="Times New Roman"/>
                <w:strike/>
                <w:sz w:val="24"/>
                <w:szCs w:val="24"/>
                <w:shd w:val="clear" w:color="auto" w:fill="FFFFFF"/>
              </w:rPr>
              <w:t xml:space="preserve"> </w:t>
            </w:r>
            <w:r w:rsidRPr="004F6D52">
              <w:rPr>
                <w:rFonts w:ascii="Times New Roman" w:hAnsi="Times New Roman" w:cs="Times New Roman"/>
                <w:strike/>
                <w:sz w:val="24"/>
                <w:szCs w:val="24"/>
                <w:shd w:val="clear" w:color="auto" w:fill="FFFFFF"/>
                <w:lang w:val="ru-RU"/>
              </w:rPr>
              <w:t>субъекттерине</w:t>
            </w:r>
            <w:r w:rsidRPr="00AF636B">
              <w:rPr>
                <w:rFonts w:ascii="Times New Roman" w:hAnsi="Times New Roman" w:cs="Times New Roman"/>
                <w:strike/>
                <w:sz w:val="24"/>
                <w:szCs w:val="24"/>
                <w:shd w:val="clear" w:color="auto" w:fill="FFFFFF"/>
              </w:rPr>
              <w:t xml:space="preserve"> </w:t>
            </w:r>
            <w:r w:rsidRPr="004F6D52">
              <w:rPr>
                <w:rFonts w:ascii="Times New Roman" w:hAnsi="Times New Roman" w:cs="Times New Roman"/>
                <w:strike/>
                <w:sz w:val="24"/>
                <w:szCs w:val="24"/>
                <w:shd w:val="clear" w:color="auto" w:fill="FFFFFF"/>
                <w:lang w:val="ru-RU"/>
              </w:rPr>
              <w:t>жайылтылат</w:t>
            </w:r>
            <w:r w:rsidRPr="00AF636B">
              <w:rPr>
                <w:rFonts w:ascii="Times New Roman" w:hAnsi="Times New Roman" w:cs="Times New Roman"/>
                <w:strike/>
                <w:sz w:val="24"/>
                <w:szCs w:val="24"/>
                <w:shd w:val="clear" w:color="auto" w:fill="FFFFFF"/>
              </w:rPr>
              <w:t>.</w:t>
            </w:r>
          </w:p>
        </w:tc>
        <w:tc>
          <w:tcPr>
            <w:tcW w:w="7280" w:type="dxa"/>
          </w:tcPr>
          <w:p w:rsidR="00286482" w:rsidRPr="004F6D52" w:rsidRDefault="00B003FB" w:rsidP="00665DB5">
            <w:pPr>
              <w:pStyle w:val="TableParagraph"/>
              <w:ind w:left="103" w:right="100" w:firstLine="595"/>
              <w:jc w:val="both"/>
              <w:rPr>
                <w:rFonts w:ascii="Times New Roman" w:eastAsia="Times New Roman" w:hAnsi="Times New Roman" w:cs="Times New Roman"/>
                <w:sz w:val="24"/>
                <w:szCs w:val="24"/>
                <w:lang w:val="ru-RU"/>
              </w:rPr>
            </w:pPr>
            <w:r w:rsidRPr="004F6D52">
              <w:rPr>
                <w:rFonts w:ascii="Times New Roman" w:hAnsi="Times New Roman" w:cs="Times New Roman"/>
                <w:sz w:val="24"/>
                <w:szCs w:val="24"/>
                <w:shd w:val="clear" w:color="auto" w:fill="FFFFFF"/>
                <w:lang w:val="ru-RU"/>
              </w:rPr>
              <w:t>Ушул</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Мыйзам</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Кыргыз</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Республикасынын</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аймагындагы</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соода</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ишинин</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негиздерин</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аны</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ишке</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ашыруунун</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тартибин</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соода</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чөйрөсүндөгү</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аткаруу</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бийлик</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жана</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жергиликтүү</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өз</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алдынча</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башкаруу</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органдары</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ишкерлик</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субъекттери</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жана</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керектөөчүлө</w:t>
            </w:r>
            <w:proofErr w:type="gramStart"/>
            <w:r w:rsidRPr="004F6D52">
              <w:rPr>
                <w:rFonts w:ascii="Times New Roman" w:hAnsi="Times New Roman" w:cs="Times New Roman"/>
                <w:sz w:val="24"/>
                <w:szCs w:val="24"/>
                <w:shd w:val="clear" w:color="auto" w:fill="FFFFFF"/>
                <w:lang w:val="ru-RU"/>
              </w:rPr>
              <w:t>р</w:t>
            </w:r>
            <w:proofErr w:type="gramEnd"/>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ортосундагы</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укуктук</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мамилелерди</w:t>
            </w:r>
            <w:r w:rsidRPr="00AF636B">
              <w:rPr>
                <w:rFonts w:ascii="Times New Roman" w:hAnsi="Times New Roman" w:cs="Times New Roman"/>
                <w:sz w:val="24"/>
                <w:szCs w:val="24"/>
                <w:shd w:val="clear" w:color="auto" w:fill="FFFFFF"/>
              </w:rPr>
              <w:t xml:space="preserve"> </w:t>
            </w:r>
            <w:r w:rsidRPr="004F6D52">
              <w:rPr>
                <w:rFonts w:ascii="Times New Roman" w:hAnsi="Times New Roman" w:cs="Times New Roman"/>
                <w:sz w:val="24"/>
                <w:szCs w:val="24"/>
                <w:shd w:val="clear" w:color="auto" w:fill="FFFFFF"/>
                <w:lang w:val="ru-RU"/>
              </w:rPr>
              <w:t>аныктайт</w:t>
            </w:r>
            <w:r w:rsidRPr="00AF636B">
              <w:rPr>
                <w:rFonts w:ascii="Times New Roman" w:hAnsi="Times New Roman" w:cs="Times New Roman"/>
                <w:sz w:val="24"/>
                <w:szCs w:val="24"/>
                <w:shd w:val="clear" w:color="auto" w:fill="FFFFFF"/>
              </w:rPr>
              <w:t>.</w:t>
            </w:r>
            <w:r w:rsidRPr="00AF636B">
              <w:rPr>
                <w:rFonts w:ascii="Arial" w:hAnsi="Arial" w:cs="Arial"/>
                <w:shd w:val="clear" w:color="auto" w:fill="FFFFFF"/>
              </w:rPr>
              <w:t xml:space="preserve"> </w:t>
            </w:r>
            <w:r w:rsidR="00DE043B" w:rsidRPr="004F6D52">
              <w:rPr>
                <w:rFonts w:ascii="Times New Roman" w:hAnsi="Times New Roman"/>
                <w:b/>
                <w:spacing w:val="-1"/>
                <w:sz w:val="24"/>
                <w:lang w:val="ru-RU"/>
              </w:rPr>
              <w:t xml:space="preserve">Ушул Мыйзам төмөнкүлөр менен байланышкан </w:t>
            </w:r>
            <w:r w:rsidR="00AF31FD" w:rsidRPr="004F6D52">
              <w:rPr>
                <w:rFonts w:ascii="Times New Roman" w:hAnsi="Times New Roman"/>
                <w:b/>
                <w:spacing w:val="-1"/>
                <w:sz w:val="24"/>
                <w:lang w:val="ru-RU"/>
              </w:rPr>
              <w:t>мамилелерге жайылтылбайт:</w:t>
            </w:r>
          </w:p>
          <w:p w:rsidR="00AC19C3" w:rsidRPr="004F6D52" w:rsidRDefault="00DE043B" w:rsidP="00AC19C3">
            <w:pPr>
              <w:pStyle w:val="a6"/>
              <w:numPr>
                <w:ilvl w:val="0"/>
                <w:numId w:val="1"/>
              </w:numPr>
              <w:tabs>
                <w:tab w:val="left" w:pos="960"/>
              </w:tabs>
              <w:spacing w:line="275" w:lineRule="exact"/>
              <w:ind w:left="959"/>
              <w:rPr>
                <w:rFonts w:ascii="Times New Roman" w:eastAsia="Times New Roman" w:hAnsi="Times New Roman" w:cs="Times New Roman"/>
                <w:sz w:val="24"/>
                <w:szCs w:val="24"/>
              </w:rPr>
            </w:pPr>
            <w:r w:rsidRPr="004F6D52">
              <w:rPr>
                <w:rFonts w:ascii="Times New Roman" w:hAnsi="Times New Roman"/>
                <w:b/>
                <w:spacing w:val="-1"/>
                <w:sz w:val="24"/>
                <w:lang w:val="ru-RU"/>
              </w:rPr>
              <w:t>тышкы соода иши;</w:t>
            </w:r>
          </w:p>
          <w:p w:rsidR="00286482" w:rsidRPr="004F6D52" w:rsidRDefault="00AC19C3" w:rsidP="00AC19C3">
            <w:pPr>
              <w:pStyle w:val="a6"/>
              <w:numPr>
                <w:ilvl w:val="0"/>
                <w:numId w:val="1"/>
              </w:numPr>
              <w:tabs>
                <w:tab w:val="left" w:pos="960"/>
              </w:tabs>
              <w:spacing w:line="275" w:lineRule="exact"/>
              <w:ind w:left="959"/>
              <w:rPr>
                <w:rFonts w:ascii="Times New Roman" w:eastAsia="Times New Roman" w:hAnsi="Times New Roman" w:cs="Times New Roman"/>
                <w:sz w:val="24"/>
                <w:szCs w:val="24"/>
              </w:rPr>
            </w:pPr>
            <w:r w:rsidRPr="004F6D52">
              <w:rPr>
                <w:rFonts w:ascii="Times New Roman" w:hAnsi="Times New Roman"/>
                <w:b/>
                <w:spacing w:val="-2"/>
                <w:sz w:val="24"/>
                <w:lang w:val="ru-RU"/>
              </w:rPr>
              <w:t>товардык биржаларда соода;</w:t>
            </w:r>
          </w:p>
          <w:p w:rsidR="00286482" w:rsidRPr="004F6D52" w:rsidRDefault="00AC19C3" w:rsidP="00286482">
            <w:pPr>
              <w:pStyle w:val="a6"/>
              <w:numPr>
                <w:ilvl w:val="0"/>
                <w:numId w:val="1"/>
              </w:numPr>
              <w:tabs>
                <w:tab w:val="left" w:pos="960"/>
              </w:tabs>
              <w:spacing w:line="275" w:lineRule="exact"/>
              <w:ind w:left="959"/>
              <w:rPr>
                <w:rFonts w:ascii="Times New Roman" w:eastAsia="Times New Roman" w:hAnsi="Times New Roman" w:cs="Times New Roman"/>
                <w:sz w:val="24"/>
                <w:szCs w:val="24"/>
              </w:rPr>
            </w:pPr>
            <w:r w:rsidRPr="004F6D52">
              <w:rPr>
                <w:rFonts w:ascii="Times New Roman" w:hAnsi="Times New Roman"/>
                <w:b/>
                <w:spacing w:val="-1"/>
                <w:sz w:val="24"/>
              </w:rPr>
              <w:t>электрондук соода</w:t>
            </w:r>
            <w:r w:rsidR="00286482" w:rsidRPr="004F6D52">
              <w:rPr>
                <w:rFonts w:ascii="Times New Roman" w:hAnsi="Times New Roman"/>
                <w:b/>
                <w:sz w:val="24"/>
              </w:rPr>
              <w:t>;</w:t>
            </w:r>
          </w:p>
          <w:p w:rsidR="00AC19C3" w:rsidRPr="004F6D52" w:rsidRDefault="00AC19C3" w:rsidP="00AC19C3">
            <w:pPr>
              <w:pStyle w:val="a6"/>
              <w:numPr>
                <w:ilvl w:val="0"/>
                <w:numId w:val="1"/>
              </w:numPr>
              <w:tabs>
                <w:tab w:val="left" w:pos="1050"/>
              </w:tabs>
              <w:ind w:right="105" w:firstLine="595"/>
              <w:jc w:val="both"/>
              <w:rPr>
                <w:rFonts w:ascii="Times New Roman" w:eastAsia="Times New Roman" w:hAnsi="Times New Roman" w:cs="Times New Roman"/>
                <w:sz w:val="24"/>
                <w:szCs w:val="24"/>
              </w:rPr>
            </w:pPr>
            <w:r w:rsidRPr="004F6D52">
              <w:rPr>
                <w:rFonts w:ascii="Times New Roman" w:hAnsi="Times New Roman"/>
                <w:b/>
                <w:sz w:val="24"/>
                <w:lang w:val="ru-RU"/>
              </w:rPr>
              <w:t>баалуу</w:t>
            </w:r>
            <w:r w:rsidRPr="004F6D52">
              <w:rPr>
                <w:rFonts w:ascii="Times New Roman" w:hAnsi="Times New Roman"/>
                <w:b/>
                <w:sz w:val="24"/>
              </w:rPr>
              <w:t xml:space="preserve"> </w:t>
            </w:r>
            <w:r w:rsidRPr="004F6D52">
              <w:rPr>
                <w:rFonts w:ascii="Times New Roman" w:hAnsi="Times New Roman"/>
                <w:b/>
                <w:sz w:val="24"/>
                <w:lang w:val="ru-RU"/>
              </w:rPr>
              <w:t>кагаздардын</w:t>
            </w:r>
            <w:r w:rsidRPr="004F6D52">
              <w:rPr>
                <w:rFonts w:ascii="Times New Roman" w:hAnsi="Times New Roman"/>
                <w:b/>
                <w:sz w:val="24"/>
              </w:rPr>
              <w:t xml:space="preserve"> </w:t>
            </w:r>
            <w:r w:rsidRPr="004F6D52">
              <w:rPr>
                <w:rFonts w:ascii="Times New Roman" w:hAnsi="Times New Roman"/>
                <w:b/>
                <w:sz w:val="24"/>
                <w:lang w:val="ru-RU"/>
              </w:rPr>
              <w:t>рыногун</w:t>
            </w:r>
            <w:r w:rsidRPr="004F6D52">
              <w:rPr>
                <w:rFonts w:ascii="Times New Roman" w:hAnsi="Times New Roman"/>
                <w:b/>
                <w:sz w:val="24"/>
              </w:rPr>
              <w:t xml:space="preserve"> </w:t>
            </w:r>
            <w:r w:rsidRPr="004F6D52">
              <w:rPr>
                <w:rFonts w:ascii="Times New Roman" w:hAnsi="Times New Roman"/>
                <w:b/>
                <w:sz w:val="24"/>
                <w:lang w:val="ru-RU"/>
              </w:rPr>
              <w:t>уюштуруу</w:t>
            </w:r>
            <w:r w:rsidRPr="004F6D52">
              <w:rPr>
                <w:rFonts w:ascii="Times New Roman" w:hAnsi="Times New Roman"/>
                <w:b/>
                <w:sz w:val="24"/>
              </w:rPr>
              <w:t xml:space="preserve"> </w:t>
            </w:r>
            <w:r w:rsidRPr="004F6D52">
              <w:rPr>
                <w:rFonts w:ascii="Times New Roman" w:hAnsi="Times New Roman"/>
                <w:b/>
                <w:sz w:val="24"/>
                <w:lang w:val="ru-RU"/>
              </w:rPr>
              <w:t>жана</w:t>
            </w:r>
            <w:r w:rsidRPr="004F6D52">
              <w:rPr>
                <w:rFonts w:ascii="Times New Roman" w:hAnsi="Times New Roman"/>
                <w:b/>
                <w:sz w:val="24"/>
              </w:rPr>
              <w:t xml:space="preserve"> </w:t>
            </w:r>
            <w:r w:rsidRPr="004F6D52">
              <w:rPr>
                <w:rFonts w:ascii="Times New Roman" w:hAnsi="Times New Roman"/>
                <w:b/>
                <w:sz w:val="24"/>
                <w:lang w:val="ru-RU"/>
              </w:rPr>
              <w:t>иши</w:t>
            </w:r>
            <w:r w:rsidR="00286482" w:rsidRPr="004F6D52">
              <w:rPr>
                <w:rFonts w:ascii="Times New Roman" w:hAnsi="Times New Roman"/>
                <w:b/>
                <w:sz w:val="24"/>
              </w:rPr>
              <w:t>;</w:t>
            </w:r>
          </w:p>
          <w:p w:rsidR="00AC19C3" w:rsidRPr="004F6D52" w:rsidRDefault="00AC19C3" w:rsidP="00AC19C3">
            <w:pPr>
              <w:pStyle w:val="a6"/>
              <w:numPr>
                <w:ilvl w:val="0"/>
                <w:numId w:val="1"/>
              </w:numPr>
              <w:tabs>
                <w:tab w:val="left" w:pos="1050"/>
              </w:tabs>
              <w:ind w:right="105" w:firstLine="595"/>
              <w:jc w:val="both"/>
              <w:rPr>
                <w:rFonts w:ascii="Times New Roman" w:eastAsia="Times New Roman" w:hAnsi="Times New Roman" w:cs="Times New Roman"/>
                <w:b/>
                <w:sz w:val="24"/>
                <w:szCs w:val="24"/>
              </w:rPr>
            </w:pPr>
            <w:r w:rsidRPr="004F6D52">
              <w:rPr>
                <w:rFonts w:ascii="Times New Roman" w:eastAsia="Times New Roman" w:hAnsi="Times New Roman" w:cs="Times New Roman"/>
                <w:b/>
                <w:sz w:val="24"/>
                <w:szCs w:val="24"/>
              </w:rPr>
              <w:t>Кыргыз Республикасынын башка ченемдик укуктук актылары менен жөнгө салынуучу товарлардын айрым түрлөрүн жүгүртүү.</w:t>
            </w:r>
          </w:p>
          <w:p w:rsidR="00286482" w:rsidRPr="004F6D52" w:rsidRDefault="00286482" w:rsidP="00665DB5">
            <w:pPr>
              <w:tabs>
                <w:tab w:val="left" w:pos="1075"/>
              </w:tabs>
              <w:spacing w:before="4"/>
              <w:ind w:left="-156" w:right="100"/>
              <w:jc w:val="both"/>
              <w:rPr>
                <w:rFonts w:ascii="Times New Roman" w:eastAsia="Times New Roman" w:hAnsi="Times New Roman" w:cs="Times New Roman"/>
                <w:sz w:val="24"/>
                <w:szCs w:val="24"/>
                <w:lang w:val="en-US"/>
              </w:rPr>
            </w:pPr>
          </w:p>
        </w:tc>
      </w:tr>
      <w:tr w:rsidR="004F6D52" w:rsidRPr="00AF636B" w:rsidTr="00286482">
        <w:trPr>
          <w:trHeight w:val="135"/>
        </w:trPr>
        <w:tc>
          <w:tcPr>
            <w:tcW w:w="7280" w:type="dxa"/>
          </w:tcPr>
          <w:p w:rsidR="00286482" w:rsidRPr="004F6D52" w:rsidRDefault="00286482" w:rsidP="00665DB5">
            <w:pPr>
              <w:shd w:val="clear" w:color="auto" w:fill="FFFFFF"/>
              <w:ind w:firstLine="397"/>
              <w:jc w:val="center"/>
              <w:rPr>
                <w:rFonts w:ascii="Times New Roman" w:eastAsia="Times New Roman" w:hAnsi="Times New Roman" w:cs="Times New Roman"/>
                <w:sz w:val="24"/>
                <w:szCs w:val="24"/>
                <w:lang w:eastAsia="ru-RU"/>
              </w:rPr>
            </w:pPr>
            <w:r w:rsidRPr="004F6D52">
              <w:rPr>
                <w:rFonts w:ascii="Times New Roman" w:eastAsia="Times New Roman" w:hAnsi="Times New Roman" w:cs="Times New Roman"/>
                <w:b/>
                <w:bCs/>
                <w:sz w:val="24"/>
                <w:szCs w:val="24"/>
                <w:lang w:eastAsia="ru-RU"/>
              </w:rPr>
              <w:t>I Глава</w:t>
            </w:r>
          </w:p>
          <w:p w:rsidR="00286482" w:rsidRPr="004F6D52" w:rsidRDefault="00286482" w:rsidP="00665DB5">
            <w:pPr>
              <w:shd w:val="clear" w:color="auto" w:fill="FFFFFF"/>
              <w:ind w:firstLine="397"/>
              <w:jc w:val="center"/>
              <w:rPr>
                <w:rFonts w:ascii="Times New Roman" w:eastAsia="Times New Roman" w:hAnsi="Times New Roman" w:cs="Times New Roman"/>
                <w:sz w:val="24"/>
                <w:szCs w:val="24"/>
                <w:lang w:eastAsia="ru-RU"/>
              </w:rPr>
            </w:pPr>
            <w:r w:rsidRPr="004F6D52">
              <w:rPr>
                <w:rFonts w:ascii="Times New Roman" w:eastAsia="Times New Roman" w:hAnsi="Times New Roman" w:cs="Times New Roman"/>
                <w:b/>
                <w:bCs/>
                <w:sz w:val="24"/>
                <w:szCs w:val="24"/>
                <w:lang w:eastAsia="ru-RU"/>
              </w:rPr>
              <w:t>Жалпы жоболор</w:t>
            </w:r>
          </w:p>
          <w:p w:rsidR="00286482" w:rsidRPr="004F6D52" w:rsidRDefault="00FF273C" w:rsidP="00665DB5">
            <w:pPr>
              <w:shd w:val="clear" w:color="auto" w:fill="FFFFFF"/>
              <w:spacing w:after="120"/>
              <w:ind w:firstLine="397"/>
              <w:jc w:val="center"/>
              <w:rPr>
                <w:rFonts w:ascii="Times New Roman" w:eastAsia="Times New Roman" w:hAnsi="Times New Roman" w:cs="Times New Roman"/>
                <w:b/>
                <w:sz w:val="24"/>
                <w:szCs w:val="24"/>
                <w:lang w:eastAsia="ru-RU"/>
              </w:rPr>
            </w:pPr>
            <w:r w:rsidRPr="004F6D52">
              <w:rPr>
                <w:rFonts w:ascii="Times New Roman" w:eastAsia="Times New Roman" w:hAnsi="Times New Roman" w:cs="Times New Roman"/>
                <w:b/>
                <w:sz w:val="24"/>
                <w:szCs w:val="24"/>
                <w:lang w:eastAsia="ru-RU"/>
              </w:rPr>
              <w:t>1-берене</w:t>
            </w:r>
            <w:r w:rsidR="00286482" w:rsidRPr="004F6D52">
              <w:rPr>
                <w:rFonts w:ascii="Times New Roman" w:eastAsia="Times New Roman" w:hAnsi="Times New Roman" w:cs="Times New Roman"/>
                <w:b/>
                <w:sz w:val="24"/>
                <w:szCs w:val="24"/>
                <w:lang w:eastAsia="ru-RU"/>
              </w:rPr>
              <w:t>. Ушул Мыйзамды жөнгө салуунун максаты жана предмети</w:t>
            </w:r>
          </w:p>
          <w:p w:rsidR="00286482" w:rsidRPr="004F6D52" w:rsidRDefault="00665DB5" w:rsidP="00665DB5">
            <w:pPr>
              <w:jc w:val="both"/>
            </w:pPr>
            <w:r w:rsidRPr="004F6D52">
              <w:rPr>
                <w:rFonts w:ascii="Times New Roman" w:hAnsi="Times New Roman" w:cs="Times New Roman"/>
                <w:sz w:val="24"/>
                <w:szCs w:val="24"/>
                <w:shd w:val="clear" w:color="auto" w:fill="FFFFFF"/>
              </w:rPr>
              <w:t xml:space="preserve">         </w:t>
            </w:r>
            <w:r w:rsidR="00286482" w:rsidRPr="004F6D52">
              <w:rPr>
                <w:rFonts w:ascii="Times New Roman" w:hAnsi="Times New Roman" w:cs="Times New Roman"/>
                <w:strike/>
                <w:sz w:val="24"/>
                <w:szCs w:val="24"/>
                <w:shd w:val="clear" w:color="auto" w:fill="FFFFFF"/>
              </w:rPr>
              <w:t>Ушул Мыйзамдын максаты болуп тармактын ар тараптуу өнүгүшү, соода чөйрөсүндөгү ишкердик ишти эркин жүзөгө ашыруу үчүн шарттарды, соода жагындагы тейлөөдө керектөөчүлөрдүн кызыкчылыктары менен укуктарын коргоонун мамлекеттик кепилдиктерин камсыз кылуу саналат.</w:t>
            </w:r>
          </w:p>
        </w:tc>
        <w:tc>
          <w:tcPr>
            <w:tcW w:w="7280" w:type="dxa"/>
          </w:tcPr>
          <w:p w:rsidR="00665DB5" w:rsidRPr="004F6D52" w:rsidRDefault="00665DB5" w:rsidP="00665DB5">
            <w:pPr>
              <w:shd w:val="clear" w:color="auto" w:fill="FFFFFF"/>
              <w:ind w:firstLine="397"/>
              <w:jc w:val="center"/>
              <w:rPr>
                <w:rFonts w:ascii="Times New Roman" w:eastAsia="Times New Roman" w:hAnsi="Times New Roman" w:cs="Times New Roman"/>
                <w:sz w:val="24"/>
                <w:szCs w:val="24"/>
                <w:lang w:eastAsia="ru-RU"/>
              </w:rPr>
            </w:pPr>
            <w:r w:rsidRPr="004F6D52">
              <w:rPr>
                <w:rFonts w:ascii="Times New Roman" w:eastAsia="Times New Roman" w:hAnsi="Times New Roman" w:cs="Times New Roman"/>
                <w:b/>
                <w:bCs/>
                <w:sz w:val="24"/>
                <w:szCs w:val="24"/>
                <w:lang w:eastAsia="ru-RU"/>
              </w:rPr>
              <w:t>I Глава</w:t>
            </w:r>
          </w:p>
          <w:p w:rsidR="00665DB5" w:rsidRPr="004F6D52" w:rsidRDefault="00665DB5" w:rsidP="00665DB5">
            <w:pPr>
              <w:shd w:val="clear" w:color="auto" w:fill="FFFFFF"/>
              <w:ind w:firstLine="397"/>
              <w:jc w:val="center"/>
              <w:rPr>
                <w:rFonts w:ascii="Times New Roman" w:eastAsia="Times New Roman" w:hAnsi="Times New Roman" w:cs="Times New Roman"/>
                <w:sz w:val="24"/>
                <w:szCs w:val="24"/>
                <w:lang w:eastAsia="ru-RU"/>
              </w:rPr>
            </w:pPr>
            <w:r w:rsidRPr="004F6D52">
              <w:rPr>
                <w:rFonts w:ascii="Times New Roman" w:eastAsia="Times New Roman" w:hAnsi="Times New Roman" w:cs="Times New Roman"/>
                <w:b/>
                <w:bCs/>
                <w:sz w:val="24"/>
                <w:szCs w:val="24"/>
                <w:lang w:eastAsia="ru-RU"/>
              </w:rPr>
              <w:t>Жалпы жоболор</w:t>
            </w:r>
          </w:p>
          <w:p w:rsidR="00A67D4B" w:rsidRPr="004F6D52" w:rsidRDefault="00FF273C" w:rsidP="00A67D4B">
            <w:pPr>
              <w:shd w:val="clear" w:color="auto" w:fill="FFFFFF"/>
              <w:spacing w:after="120"/>
              <w:ind w:firstLine="397"/>
              <w:jc w:val="center"/>
              <w:rPr>
                <w:rFonts w:ascii="Times New Roman" w:eastAsia="Times New Roman" w:hAnsi="Times New Roman" w:cs="Times New Roman"/>
                <w:b/>
                <w:sz w:val="24"/>
                <w:szCs w:val="24"/>
                <w:lang w:eastAsia="ru-RU"/>
              </w:rPr>
            </w:pPr>
            <w:r w:rsidRPr="004F6D52">
              <w:rPr>
                <w:rFonts w:ascii="Times New Roman" w:eastAsia="Times New Roman" w:hAnsi="Times New Roman" w:cs="Times New Roman"/>
                <w:b/>
                <w:sz w:val="24"/>
                <w:szCs w:val="24"/>
                <w:lang w:eastAsia="ru-RU"/>
              </w:rPr>
              <w:t>1-берене</w:t>
            </w:r>
            <w:r w:rsidR="00665DB5" w:rsidRPr="004F6D52">
              <w:rPr>
                <w:rFonts w:ascii="Times New Roman" w:eastAsia="Times New Roman" w:hAnsi="Times New Roman" w:cs="Times New Roman"/>
                <w:b/>
                <w:sz w:val="24"/>
                <w:szCs w:val="24"/>
                <w:lang w:eastAsia="ru-RU"/>
              </w:rPr>
              <w:t>. Ушул Мыйзамды жөнгө салуунун максаты жана предмети</w:t>
            </w:r>
          </w:p>
          <w:p w:rsidR="00286482" w:rsidRPr="004F6D52" w:rsidRDefault="00286482" w:rsidP="00A67D4B">
            <w:pPr>
              <w:shd w:val="clear" w:color="auto" w:fill="FFFFFF"/>
              <w:spacing w:after="120"/>
              <w:ind w:firstLine="397"/>
              <w:jc w:val="both"/>
              <w:rPr>
                <w:rFonts w:ascii="Times New Roman" w:eastAsia="Times New Roman" w:hAnsi="Times New Roman" w:cs="Times New Roman"/>
                <w:b/>
                <w:sz w:val="24"/>
                <w:szCs w:val="24"/>
                <w:lang w:eastAsia="ru-RU"/>
              </w:rPr>
            </w:pPr>
            <w:r w:rsidRPr="004F6D52">
              <w:rPr>
                <w:rFonts w:ascii="Times New Roman" w:hAnsi="Times New Roman"/>
                <w:b/>
                <w:sz w:val="24"/>
              </w:rPr>
              <w:t xml:space="preserve">1. </w:t>
            </w:r>
            <w:r w:rsidR="00A67D4B" w:rsidRPr="004F6D52">
              <w:rPr>
                <w:rFonts w:ascii="Times New Roman" w:hAnsi="Times New Roman"/>
                <w:b/>
                <w:sz w:val="24"/>
              </w:rPr>
              <w:t>Ушул Мыйзамдын максаттары болуп төмөнкүлөр саналат</w:t>
            </w:r>
            <w:r w:rsidRPr="004F6D52">
              <w:rPr>
                <w:rFonts w:ascii="Times New Roman" w:hAnsi="Times New Roman"/>
                <w:b/>
                <w:sz w:val="24"/>
              </w:rPr>
              <w:t>:</w:t>
            </w:r>
          </w:p>
          <w:p w:rsidR="00286482" w:rsidRPr="004F6D52" w:rsidRDefault="00647FAB" w:rsidP="00647FAB">
            <w:pPr>
              <w:jc w:val="both"/>
              <w:rPr>
                <w:rFonts w:ascii="Times New Roman" w:hAnsi="Times New Roman" w:cs="Times New Roman"/>
                <w:b/>
                <w:lang w:val="ky-KG"/>
              </w:rPr>
            </w:pPr>
            <w:r w:rsidRPr="004F6D52">
              <w:rPr>
                <w:rFonts w:ascii="Times New Roman" w:hAnsi="Times New Roman" w:cs="Times New Roman"/>
                <w:b/>
                <w:lang w:val="ky-KG"/>
              </w:rPr>
              <w:t xml:space="preserve">            </w:t>
            </w:r>
            <w:r w:rsidR="00286482" w:rsidRPr="004F6D52">
              <w:rPr>
                <w:rFonts w:ascii="Times New Roman" w:hAnsi="Times New Roman" w:cs="Times New Roman"/>
                <w:b/>
                <w:lang w:val="ky-KG"/>
              </w:rPr>
              <w:t xml:space="preserve">1) </w:t>
            </w:r>
            <w:r w:rsidRPr="004F6D52">
              <w:rPr>
                <w:rFonts w:ascii="Times New Roman" w:hAnsi="Times New Roman" w:cs="Times New Roman"/>
                <w:b/>
                <w:lang w:val="ky-KG"/>
              </w:rPr>
              <w:t>калктын товарларга болгон керектөөлөрүн, товарларды тандоо эркиндигин канааттандыруу, соода инфратүзүмүн өнүктүрүү максатында соода ишин уюштурууга жана жүзөгө ашырууга карата талаптарды белгилөө жолу менен;К</w:t>
            </w:r>
            <w:r w:rsidR="00AB64B4" w:rsidRPr="004F6D52">
              <w:rPr>
                <w:rFonts w:ascii="Times New Roman" w:hAnsi="Times New Roman" w:cs="Times New Roman"/>
                <w:b/>
                <w:lang w:val="ky-KG"/>
              </w:rPr>
              <w:t>ыргыз Республикасынын аймагында соода ишин өнүктүрүү үчүн шарттарды камсыз кылуу</w:t>
            </w:r>
            <w:r w:rsidRPr="004F6D52">
              <w:rPr>
                <w:rFonts w:ascii="Times New Roman" w:hAnsi="Times New Roman" w:cs="Times New Roman"/>
                <w:b/>
                <w:lang w:val="ky-KG"/>
              </w:rPr>
              <w:t xml:space="preserve">; </w:t>
            </w:r>
          </w:p>
          <w:p w:rsidR="00286482" w:rsidRPr="004F6D52" w:rsidRDefault="00286482" w:rsidP="00286482">
            <w:pPr>
              <w:pStyle w:val="TableParagraph"/>
              <w:ind w:left="103" w:right="99" w:firstLine="595"/>
              <w:jc w:val="both"/>
              <w:rPr>
                <w:rFonts w:ascii="Times New Roman" w:hAnsi="Times New Roman"/>
                <w:b/>
                <w:spacing w:val="-1"/>
                <w:sz w:val="24"/>
                <w:lang w:val="ky-KG"/>
              </w:rPr>
            </w:pPr>
            <w:r w:rsidRPr="004F6D52">
              <w:rPr>
                <w:rFonts w:ascii="Times New Roman" w:hAnsi="Times New Roman"/>
                <w:b/>
                <w:sz w:val="24"/>
                <w:lang w:val="ky-KG"/>
              </w:rPr>
              <w:t>2)</w:t>
            </w:r>
            <w:r w:rsidRPr="004F6D52">
              <w:rPr>
                <w:rFonts w:ascii="Times New Roman" w:hAnsi="Times New Roman"/>
                <w:b/>
                <w:spacing w:val="4"/>
                <w:sz w:val="24"/>
                <w:lang w:val="ky-KG"/>
              </w:rPr>
              <w:t xml:space="preserve"> </w:t>
            </w:r>
            <w:r w:rsidR="00647FAB" w:rsidRPr="004F6D52">
              <w:rPr>
                <w:rFonts w:ascii="Times New Roman" w:hAnsi="Times New Roman"/>
                <w:b/>
                <w:spacing w:val="-1"/>
                <w:sz w:val="24"/>
                <w:lang w:val="ky-KG"/>
              </w:rPr>
              <w:t xml:space="preserve">соода иш-аракеттеринин субъекттеринин, керектөөчүлөрдүн укуктарын жана мыйзамдуу </w:t>
            </w:r>
            <w:r w:rsidR="00647FAB" w:rsidRPr="004F6D52">
              <w:rPr>
                <w:rFonts w:ascii="Times New Roman" w:hAnsi="Times New Roman"/>
                <w:b/>
                <w:spacing w:val="-1"/>
                <w:sz w:val="24"/>
                <w:lang w:val="ky-KG"/>
              </w:rPr>
              <w:lastRenderedPageBreak/>
              <w:t>кызыкчылыктарын, ошондой эле соода иш-аракеттеринин субъекттеринин экономикалык кызыкчылыктарынын балансын сактоону камсыз кылуу.</w:t>
            </w:r>
          </w:p>
          <w:p w:rsidR="00286482" w:rsidRPr="004F6D52" w:rsidRDefault="00647FAB" w:rsidP="00647FAB">
            <w:pPr>
              <w:pStyle w:val="TableParagraph"/>
              <w:ind w:left="103" w:right="99" w:firstLine="595"/>
              <w:jc w:val="both"/>
              <w:rPr>
                <w:rFonts w:ascii="Times New Roman" w:eastAsia="Times New Roman" w:hAnsi="Times New Roman" w:cs="Times New Roman"/>
                <w:sz w:val="24"/>
                <w:szCs w:val="24"/>
                <w:lang w:val="ky-KG"/>
              </w:rPr>
            </w:pPr>
            <w:r w:rsidRPr="004F6D52">
              <w:rPr>
                <w:rFonts w:ascii="Times New Roman" w:hAnsi="Times New Roman"/>
                <w:b/>
                <w:spacing w:val="-1"/>
                <w:sz w:val="24"/>
                <w:lang w:val="ky-KG"/>
              </w:rPr>
              <w:t>2. Ушул Мыйзамдын жөнгө салуу предмети болуп Кыргыз Республикасынын аймагында ички соода ишин уюштурууга жана жүзөгө ашырууга байланыштуу мамлекеттик бийлик органдарынын, жергиликтүү өз алдынча башкаруу органдарынын жана ички соода ишинин субъекттеринин ортосунда келип чыгуучу мамилелер саналат.</w:t>
            </w:r>
          </w:p>
        </w:tc>
      </w:tr>
      <w:tr w:rsidR="004F6D52" w:rsidRPr="004F6D52" w:rsidTr="00286482">
        <w:trPr>
          <w:trHeight w:val="135"/>
        </w:trPr>
        <w:tc>
          <w:tcPr>
            <w:tcW w:w="7280" w:type="dxa"/>
          </w:tcPr>
          <w:p w:rsidR="00665DB5" w:rsidRPr="004F6D52" w:rsidRDefault="00FF273C" w:rsidP="00EE5559">
            <w:pPr>
              <w:shd w:val="clear" w:color="auto" w:fill="FFFFFF"/>
              <w:ind w:firstLine="397"/>
              <w:jc w:val="both"/>
              <w:rPr>
                <w:rFonts w:ascii="Times New Roman" w:eastAsia="Times New Roman" w:hAnsi="Times New Roman" w:cs="Times New Roman"/>
                <w:b/>
                <w:sz w:val="24"/>
                <w:szCs w:val="24"/>
                <w:lang w:eastAsia="ru-RU"/>
              </w:rPr>
            </w:pPr>
            <w:r w:rsidRPr="004F6D52">
              <w:rPr>
                <w:rFonts w:ascii="Times New Roman" w:hAnsi="Times New Roman" w:cs="Times New Roman"/>
                <w:b/>
                <w:sz w:val="24"/>
                <w:szCs w:val="24"/>
                <w:shd w:val="clear" w:color="auto" w:fill="FFFFFF"/>
              </w:rPr>
              <w:lastRenderedPageBreak/>
              <w:t>2-берене</w:t>
            </w:r>
            <w:r w:rsidR="00665DB5" w:rsidRPr="004F6D52">
              <w:rPr>
                <w:rFonts w:ascii="Times New Roman" w:hAnsi="Times New Roman" w:cs="Times New Roman"/>
                <w:b/>
                <w:sz w:val="24"/>
                <w:szCs w:val="24"/>
                <w:shd w:val="clear" w:color="auto" w:fill="FFFFFF"/>
              </w:rPr>
              <w:t>. Ушул Мыйзамда колдонулуучу негизги терминдер</w:t>
            </w:r>
          </w:p>
          <w:p w:rsidR="00286482" w:rsidRPr="004F6D52" w:rsidRDefault="00286482" w:rsidP="00EE5559">
            <w:pPr>
              <w:shd w:val="clear" w:color="auto" w:fill="FFFFFF"/>
              <w:ind w:firstLine="397"/>
              <w:jc w:val="both"/>
              <w:rPr>
                <w:rFonts w:ascii="Times New Roman" w:eastAsia="Times New Roman" w:hAnsi="Times New Roman" w:cs="Times New Roman"/>
                <w:strike/>
                <w:sz w:val="24"/>
                <w:szCs w:val="24"/>
                <w:lang w:eastAsia="ru-RU"/>
              </w:rPr>
            </w:pPr>
            <w:r w:rsidRPr="004F6D52">
              <w:rPr>
                <w:rFonts w:ascii="Times New Roman" w:eastAsia="Times New Roman" w:hAnsi="Times New Roman" w:cs="Times New Roman"/>
                <w:strike/>
                <w:sz w:val="24"/>
                <w:szCs w:val="24"/>
                <w:lang w:eastAsia="ru-RU"/>
              </w:rPr>
              <w:t>Ушул Мыйзамдын максаттары үчүн төмөнкүдөй терминдер пайдаланылат:</w:t>
            </w:r>
          </w:p>
          <w:p w:rsidR="00286482" w:rsidRPr="004F6D52" w:rsidRDefault="00286482" w:rsidP="00EE5559">
            <w:pPr>
              <w:shd w:val="clear" w:color="auto" w:fill="FFFFFF"/>
              <w:ind w:firstLine="397"/>
              <w:jc w:val="both"/>
              <w:rPr>
                <w:rFonts w:ascii="Times New Roman" w:eastAsia="Times New Roman" w:hAnsi="Times New Roman" w:cs="Times New Roman"/>
                <w:strike/>
                <w:sz w:val="24"/>
                <w:szCs w:val="24"/>
                <w:lang w:eastAsia="ru-RU"/>
              </w:rPr>
            </w:pPr>
            <w:r w:rsidRPr="004F6D52">
              <w:rPr>
                <w:rFonts w:ascii="Times New Roman" w:eastAsia="Times New Roman" w:hAnsi="Times New Roman" w:cs="Times New Roman"/>
                <w:b/>
                <w:bCs/>
                <w:strike/>
                <w:sz w:val="24"/>
                <w:szCs w:val="24"/>
                <w:lang w:eastAsia="ru-RU"/>
              </w:rPr>
              <w:t>соода иши (соода)</w:t>
            </w:r>
            <w:r w:rsidRPr="004F6D52">
              <w:rPr>
                <w:rFonts w:ascii="Times New Roman" w:eastAsia="Times New Roman" w:hAnsi="Times New Roman" w:cs="Times New Roman"/>
                <w:strike/>
                <w:sz w:val="24"/>
                <w:szCs w:val="24"/>
                <w:lang w:eastAsia="ru-RU"/>
              </w:rPr>
              <w:t> - товарларды сатып алууга жана сатууга байланышкан ишкердик иштин түрү;</w:t>
            </w:r>
          </w:p>
          <w:p w:rsidR="00286482" w:rsidRPr="004F6D52" w:rsidRDefault="00286482" w:rsidP="00EE5559">
            <w:pPr>
              <w:shd w:val="clear" w:color="auto" w:fill="FFFFFF"/>
              <w:ind w:firstLine="397"/>
              <w:jc w:val="both"/>
              <w:rPr>
                <w:rFonts w:ascii="Times New Roman" w:eastAsia="Times New Roman" w:hAnsi="Times New Roman" w:cs="Times New Roman"/>
                <w:strike/>
                <w:sz w:val="24"/>
                <w:szCs w:val="24"/>
                <w:lang w:eastAsia="ru-RU"/>
              </w:rPr>
            </w:pPr>
            <w:r w:rsidRPr="004F6D52">
              <w:rPr>
                <w:rFonts w:ascii="Times New Roman" w:eastAsia="Times New Roman" w:hAnsi="Times New Roman" w:cs="Times New Roman"/>
                <w:b/>
                <w:bCs/>
                <w:strike/>
                <w:sz w:val="24"/>
                <w:szCs w:val="24"/>
                <w:lang w:eastAsia="ru-RU"/>
              </w:rPr>
              <w:t>товар</w:t>
            </w:r>
            <w:r w:rsidRPr="004F6D52">
              <w:rPr>
                <w:rFonts w:ascii="Times New Roman" w:eastAsia="Times New Roman" w:hAnsi="Times New Roman" w:cs="Times New Roman"/>
                <w:strike/>
                <w:sz w:val="24"/>
                <w:szCs w:val="24"/>
                <w:lang w:eastAsia="ru-RU"/>
              </w:rPr>
              <w:t> - сатуу же алмаштыруу үчүн арналган жүгүртүүдөн алып салынбаган эмгектин кандай болбосун продуктусу;</w:t>
            </w:r>
          </w:p>
          <w:p w:rsidR="00286482" w:rsidRPr="004F6D52" w:rsidRDefault="00286482" w:rsidP="00EE5559">
            <w:pPr>
              <w:shd w:val="clear" w:color="auto" w:fill="FFFFFF"/>
              <w:ind w:firstLine="397"/>
              <w:jc w:val="both"/>
              <w:rPr>
                <w:rFonts w:ascii="Times New Roman" w:eastAsia="Times New Roman" w:hAnsi="Times New Roman" w:cs="Times New Roman"/>
                <w:strike/>
                <w:sz w:val="24"/>
                <w:szCs w:val="24"/>
                <w:lang w:eastAsia="ru-RU"/>
              </w:rPr>
            </w:pPr>
            <w:r w:rsidRPr="004F6D52">
              <w:rPr>
                <w:rFonts w:ascii="Times New Roman" w:eastAsia="Times New Roman" w:hAnsi="Times New Roman" w:cs="Times New Roman"/>
                <w:b/>
                <w:bCs/>
                <w:strike/>
                <w:sz w:val="24"/>
                <w:szCs w:val="24"/>
                <w:lang w:eastAsia="ru-RU"/>
              </w:rPr>
              <w:t>соода ишинин субъекттери</w:t>
            </w:r>
            <w:r w:rsidRPr="004F6D52">
              <w:rPr>
                <w:rFonts w:ascii="Times New Roman" w:eastAsia="Times New Roman" w:hAnsi="Times New Roman" w:cs="Times New Roman"/>
                <w:strike/>
                <w:sz w:val="24"/>
                <w:szCs w:val="24"/>
                <w:lang w:eastAsia="ru-RU"/>
              </w:rPr>
              <w:t> - белгиленген тартипте катталган жана өз ишин соода чөйрөсүндө жүзөгө ашыруучу жеке жана юридикалык жактар, ошондой эле эгерде соода чөйрөсүндө ишкердик иш жүргүзүү алардын уставында бекитилсе коммерциялык эмес уюмдар;</w:t>
            </w:r>
          </w:p>
          <w:p w:rsidR="00286482" w:rsidRPr="004F6D52" w:rsidRDefault="00286482" w:rsidP="00EE5559">
            <w:pPr>
              <w:shd w:val="clear" w:color="auto" w:fill="FFFFFF"/>
              <w:ind w:firstLine="397"/>
              <w:jc w:val="both"/>
              <w:rPr>
                <w:rFonts w:ascii="Times New Roman" w:eastAsia="Times New Roman" w:hAnsi="Times New Roman" w:cs="Times New Roman"/>
                <w:strike/>
                <w:sz w:val="24"/>
                <w:szCs w:val="24"/>
                <w:lang w:eastAsia="ru-RU"/>
              </w:rPr>
            </w:pPr>
            <w:r w:rsidRPr="004F6D52">
              <w:rPr>
                <w:rFonts w:ascii="Times New Roman" w:eastAsia="Times New Roman" w:hAnsi="Times New Roman" w:cs="Times New Roman"/>
                <w:b/>
                <w:bCs/>
                <w:strike/>
                <w:sz w:val="24"/>
                <w:szCs w:val="24"/>
                <w:lang w:eastAsia="ru-RU"/>
              </w:rPr>
              <w:t>соода объекти (соода ишканасы)</w:t>
            </w:r>
            <w:r w:rsidRPr="004F6D52">
              <w:rPr>
                <w:rFonts w:ascii="Times New Roman" w:eastAsia="Times New Roman" w:hAnsi="Times New Roman" w:cs="Times New Roman"/>
                <w:strike/>
                <w:sz w:val="24"/>
                <w:szCs w:val="24"/>
                <w:lang w:eastAsia="ru-RU"/>
              </w:rPr>
              <w:t> - соода чөйрөсүндө ишкердик ишти жүзөгө ашыруу үчүн соода ишинин субъекттери тарабынан пайдаланылуучу мүлктүк комплекс, ошондой эле башка мүлк;</w:t>
            </w:r>
          </w:p>
          <w:p w:rsidR="00286482" w:rsidRPr="004F6D52" w:rsidRDefault="00286482" w:rsidP="00EE5559">
            <w:pPr>
              <w:shd w:val="clear" w:color="auto" w:fill="FFFFFF"/>
              <w:ind w:firstLine="397"/>
              <w:jc w:val="both"/>
              <w:rPr>
                <w:rFonts w:ascii="Times New Roman" w:eastAsia="Times New Roman" w:hAnsi="Times New Roman" w:cs="Times New Roman"/>
                <w:strike/>
                <w:sz w:val="24"/>
                <w:szCs w:val="24"/>
                <w:lang w:eastAsia="ru-RU"/>
              </w:rPr>
            </w:pPr>
            <w:r w:rsidRPr="004F6D52">
              <w:rPr>
                <w:rFonts w:ascii="Times New Roman" w:eastAsia="Times New Roman" w:hAnsi="Times New Roman" w:cs="Times New Roman"/>
                <w:b/>
                <w:bCs/>
                <w:strike/>
                <w:sz w:val="24"/>
                <w:szCs w:val="24"/>
                <w:lang w:eastAsia="ru-RU"/>
              </w:rPr>
              <w:t>ички соода (ички соода иши)</w:t>
            </w:r>
            <w:r w:rsidRPr="004F6D52">
              <w:rPr>
                <w:rFonts w:ascii="Times New Roman" w:eastAsia="Times New Roman" w:hAnsi="Times New Roman" w:cs="Times New Roman"/>
                <w:strike/>
                <w:sz w:val="24"/>
                <w:szCs w:val="24"/>
                <w:lang w:eastAsia="ru-RU"/>
              </w:rPr>
              <w:t> - Кыргыз Республикасынын аймагында жүзөгө ашырылуучу соода иши;</w:t>
            </w:r>
          </w:p>
          <w:p w:rsidR="00286482" w:rsidRPr="004F6D52" w:rsidRDefault="00286482" w:rsidP="00EE5559">
            <w:pPr>
              <w:shd w:val="clear" w:color="auto" w:fill="FFFFFF"/>
              <w:ind w:firstLine="397"/>
              <w:jc w:val="both"/>
              <w:rPr>
                <w:rFonts w:ascii="Times New Roman" w:eastAsia="Times New Roman" w:hAnsi="Times New Roman" w:cs="Times New Roman"/>
                <w:strike/>
                <w:sz w:val="24"/>
                <w:szCs w:val="24"/>
                <w:lang w:eastAsia="ru-RU"/>
              </w:rPr>
            </w:pPr>
            <w:r w:rsidRPr="004F6D52">
              <w:rPr>
                <w:rFonts w:ascii="Times New Roman" w:eastAsia="Times New Roman" w:hAnsi="Times New Roman" w:cs="Times New Roman"/>
                <w:b/>
                <w:bCs/>
                <w:strike/>
                <w:sz w:val="24"/>
                <w:szCs w:val="24"/>
                <w:lang w:eastAsia="ru-RU"/>
              </w:rPr>
              <w:t>социалдык мааниге ээ соода иши</w:t>
            </w:r>
            <w:r w:rsidRPr="004F6D52">
              <w:rPr>
                <w:rFonts w:ascii="Times New Roman" w:eastAsia="Times New Roman" w:hAnsi="Times New Roman" w:cs="Times New Roman"/>
                <w:strike/>
                <w:sz w:val="24"/>
                <w:szCs w:val="24"/>
                <w:lang w:eastAsia="ru-RU"/>
              </w:rPr>
              <w:t> - Кыргыз Республикасынын мыйзамдарына ылайык жарандардын социалдык жактан алсыз категорияларынын керектөөлөрүн канааттандырууга багытталган соода ишинин түрү;</w:t>
            </w:r>
          </w:p>
          <w:p w:rsidR="00286482" w:rsidRPr="004F6D52" w:rsidRDefault="00286482" w:rsidP="00EE5559">
            <w:pPr>
              <w:shd w:val="clear" w:color="auto" w:fill="FFFFFF"/>
              <w:ind w:firstLine="397"/>
              <w:jc w:val="both"/>
              <w:rPr>
                <w:rFonts w:ascii="Times New Roman" w:eastAsia="Times New Roman" w:hAnsi="Times New Roman" w:cs="Times New Roman"/>
                <w:strike/>
                <w:sz w:val="24"/>
                <w:szCs w:val="24"/>
                <w:lang w:eastAsia="ru-RU"/>
              </w:rPr>
            </w:pPr>
            <w:r w:rsidRPr="004F6D52">
              <w:rPr>
                <w:rFonts w:ascii="Times New Roman" w:eastAsia="Times New Roman" w:hAnsi="Times New Roman" w:cs="Times New Roman"/>
                <w:b/>
                <w:bCs/>
                <w:strike/>
                <w:sz w:val="24"/>
                <w:szCs w:val="24"/>
                <w:lang w:eastAsia="ru-RU"/>
              </w:rPr>
              <w:t>социалдык мааниге ээ азык-түлүк товарлары</w:t>
            </w:r>
            <w:r w:rsidRPr="004F6D52">
              <w:rPr>
                <w:rFonts w:ascii="Times New Roman" w:eastAsia="Times New Roman" w:hAnsi="Times New Roman" w:cs="Times New Roman"/>
                <w:strike/>
                <w:sz w:val="24"/>
                <w:szCs w:val="24"/>
                <w:lang w:eastAsia="ru-RU"/>
              </w:rPr>
              <w:t xml:space="preserve"> - тизмеги Кыргыз Республикасынын Өкмөтү тарабынан бекитилген, калктын </w:t>
            </w:r>
            <w:r w:rsidRPr="004F6D52">
              <w:rPr>
                <w:rFonts w:ascii="Times New Roman" w:eastAsia="Times New Roman" w:hAnsi="Times New Roman" w:cs="Times New Roman"/>
                <w:strike/>
                <w:sz w:val="24"/>
                <w:szCs w:val="24"/>
                <w:lang w:eastAsia="ru-RU"/>
              </w:rPr>
              <w:lastRenderedPageBreak/>
              <w:t>биринчи даражадагы керектөөлөрүн канааттандыруучу үчүн тамак-аштын базалык продуктулары.</w:t>
            </w:r>
          </w:p>
          <w:p w:rsidR="00286482" w:rsidRPr="004F6D52" w:rsidRDefault="00286482" w:rsidP="00EE5559">
            <w:pPr>
              <w:shd w:val="clear" w:color="auto" w:fill="FFFFFF"/>
              <w:ind w:firstLine="397"/>
              <w:jc w:val="both"/>
              <w:rPr>
                <w:rFonts w:ascii="Times New Roman" w:eastAsia="Times New Roman" w:hAnsi="Times New Roman" w:cs="Times New Roman"/>
                <w:strike/>
                <w:sz w:val="24"/>
                <w:szCs w:val="24"/>
                <w:lang w:eastAsia="ru-RU"/>
              </w:rPr>
            </w:pPr>
            <w:r w:rsidRPr="004F6D52">
              <w:rPr>
                <w:rFonts w:ascii="Times New Roman" w:eastAsia="Times New Roman" w:hAnsi="Times New Roman" w:cs="Times New Roman"/>
                <w:b/>
                <w:bCs/>
                <w:strike/>
                <w:sz w:val="24"/>
                <w:szCs w:val="24"/>
                <w:lang w:val="ky-KG" w:eastAsia="ru-RU"/>
              </w:rPr>
              <w:t>бааларды мамлекеттик жөнгө салуу</w:t>
            </w:r>
            <w:r w:rsidRPr="004F6D52">
              <w:rPr>
                <w:rFonts w:ascii="Times New Roman" w:eastAsia="Times New Roman" w:hAnsi="Times New Roman" w:cs="Times New Roman"/>
                <w:strike/>
                <w:sz w:val="24"/>
                <w:szCs w:val="24"/>
                <w:lang w:val="ky-KG" w:eastAsia="ru-RU"/>
              </w:rPr>
              <w:t> - мамлекеттик бийлик органдары тарабынан бааны (тарифтерди), бааларга (тарифтерге) үстөктөрдү, максималдуу же минималдуу бааларды (тарифтерди), бааларга максималдуу же минималдуу үстөктөрдү белгилөө.</w:t>
            </w:r>
          </w:p>
          <w:p w:rsidR="00286482" w:rsidRPr="004F6D52" w:rsidRDefault="00286482" w:rsidP="00EE5559">
            <w:pPr>
              <w:shd w:val="clear" w:color="auto" w:fill="FFFFFF"/>
              <w:spacing w:after="120"/>
              <w:ind w:firstLine="397"/>
              <w:jc w:val="both"/>
              <w:rPr>
                <w:rFonts w:ascii="Times New Roman" w:eastAsia="Times New Roman" w:hAnsi="Times New Roman" w:cs="Times New Roman"/>
                <w:sz w:val="24"/>
                <w:szCs w:val="24"/>
                <w:lang w:eastAsia="ru-RU"/>
              </w:rPr>
            </w:pPr>
          </w:p>
          <w:p w:rsidR="00286482" w:rsidRPr="004F6D52" w:rsidRDefault="00286482" w:rsidP="00EE5559">
            <w:pPr>
              <w:jc w:val="both"/>
              <w:rPr>
                <w:rFonts w:ascii="Times New Roman" w:hAnsi="Times New Roman" w:cs="Times New Roman"/>
                <w:sz w:val="24"/>
                <w:szCs w:val="24"/>
              </w:rPr>
            </w:pPr>
          </w:p>
        </w:tc>
        <w:tc>
          <w:tcPr>
            <w:tcW w:w="7280" w:type="dxa"/>
          </w:tcPr>
          <w:p w:rsidR="00665DB5" w:rsidRPr="004F6D52" w:rsidRDefault="00FF273C" w:rsidP="00EE5559">
            <w:pPr>
              <w:shd w:val="clear" w:color="auto" w:fill="FFFFFF"/>
              <w:ind w:firstLine="397"/>
              <w:jc w:val="both"/>
              <w:rPr>
                <w:rFonts w:ascii="Times New Roman" w:eastAsia="Times New Roman" w:hAnsi="Times New Roman" w:cs="Times New Roman"/>
                <w:b/>
                <w:sz w:val="24"/>
                <w:szCs w:val="24"/>
                <w:lang w:eastAsia="ru-RU"/>
              </w:rPr>
            </w:pPr>
            <w:r w:rsidRPr="004F6D52">
              <w:rPr>
                <w:rFonts w:ascii="Times New Roman" w:hAnsi="Times New Roman" w:cs="Times New Roman"/>
                <w:b/>
                <w:sz w:val="24"/>
                <w:szCs w:val="24"/>
                <w:shd w:val="clear" w:color="auto" w:fill="FFFFFF"/>
              </w:rPr>
              <w:lastRenderedPageBreak/>
              <w:t>2-берене.</w:t>
            </w:r>
            <w:r w:rsidR="00665DB5" w:rsidRPr="004F6D52">
              <w:rPr>
                <w:rFonts w:ascii="Times New Roman" w:hAnsi="Times New Roman" w:cs="Times New Roman"/>
                <w:b/>
                <w:sz w:val="24"/>
                <w:szCs w:val="24"/>
                <w:shd w:val="clear" w:color="auto" w:fill="FFFFFF"/>
              </w:rPr>
              <w:t xml:space="preserve"> Ушул Мыйзамда колдонулуучу негизги терминдер</w:t>
            </w:r>
          </w:p>
          <w:p w:rsidR="00647FAB" w:rsidRPr="004F6D52" w:rsidRDefault="00647FAB" w:rsidP="00EE5559">
            <w:pPr>
              <w:pStyle w:val="TableParagraph"/>
              <w:ind w:left="103" w:right="103" w:firstLine="595"/>
              <w:jc w:val="both"/>
              <w:rPr>
                <w:rFonts w:ascii="Times New Roman" w:hAnsi="Times New Roman" w:cs="Times New Roman"/>
                <w:b/>
                <w:sz w:val="24"/>
                <w:szCs w:val="24"/>
                <w:lang w:val="ru-RU"/>
              </w:rPr>
            </w:pPr>
            <w:r w:rsidRPr="004F6D52">
              <w:rPr>
                <w:rFonts w:ascii="Times New Roman" w:hAnsi="Times New Roman" w:cs="Times New Roman"/>
                <w:b/>
                <w:sz w:val="24"/>
                <w:szCs w:val="24"/>
                <w:lang w:val="ru-RU"/>
              </w:rPr>
              <w:t>Ушул Мыйзамдын максаттары үчүн төмөнкүдөй терминдер пайдаланылат:</w:t>
            </w:r>
          </w:p>
          <w:p w:rsidR="00647FAB" w:rsidRPr="004F6D52" w:rsidRDefault="00647FAB" w:rsidP="00EE5559">
            <w:pPr>
              <w:pStyle w:val="TableParagraph"/>
              <w:ind w:left="103" w:right="103" w:firstLine="595"/>
              <w:jc w:val="both"/>
              <w:rPr>
                <w:rFonts w:ascii="Times New Roman" w:hAnsi="Times New Roman" w:cs="Times New Roman"/>
                <w:b/>
                <w:sz w:val="24"/>
                <w:szCs w:val="24"/>
                <w:lang w:val="ru-RU"/>
              </w:rPr>
            </w:pPr>
            <w:r w:rsidRPr="004F6D52">
              <w:rPr>
                <w:rFonts w:ascii="Times New Roman" w:hAnsi="Times New Roman" w:cs="Times New Roman"/>
                <w:b/>
                <w:sz w:val="24"/>
                <w:szCs w:val="24"/>
                <w:lang w:val="ru-RU"/>
              </w:rPr>
              <w:t>1) ички соода (ички соода иши) - Кыргыз Республикасынын аймагында жүзөгө ашырылуучу соода иши;</w:t>
            </w:r>
          </w:p>
          <w:p w:rsidR="00EC45C1" w:rsidRPr="004F6D52" w:rsidRDefault="00EC45C1" w:rsidP="00EE5559">
            <w:pPr>
              <w:pStyle w:val="TableParagraph"/>
              <w:ind w:left="103" w:right="103" w:firstLine="595"/>
              <w:jc w:val="both"/>
              <w:rPr>
                <w:rFonts w:ascii="Times New Roman" w:hAnsi="Times New Roman" w:cs="Times New Roman"/>
                <w:b/>
                <w:sz w:val="24"/>
                <w:szCs w:val="24"/>
                <w:lang w:val="ru-RU"/>
              </w:rPr>
            </w:pPr>
            <w:r w:rsidRPr="004F6D52">
              <w:rPr>
                <w:rFonts w:ascii="Times New Roman" w:hAnsi="Times New Roman" w:cs="Times New Roman"/>
                <w:b/>
                <w:sz w:val="24"/>
                <w:szCs w:val="24"/>
                <w:lang w:val="ru-RU"/>
              </w:rPr>
              <w:t>2) 1) көргөзмө-жарманке - экспонаттарга өз продукциясын, товарларын чектелүү убакыт ичинде сатып өткөрүүгө жана көрсөтүүгө уруксат бериле турган кеңири керектелүүчү товарлардын жана/же жабдуулардын убактылуу рыногу;</w:t>
            </w:r>
          </w:p>
          <w:p w:rsidR="00EC45C1" w:rsidRPr="004F6D52" w:rsidRDefault="00EC45C1" w:rsidP="00EE5559">
            <w:pPr>
              <w:pStyle w:val="TableParagraph"/>
              <w:ind w:left="103" w:right="103" w:firstLine="595"/>
              <w:jc w:val="both"/>
              <w:rPr>
                <w:rFonts w:ascii="Times New Roman" w:hAnsi="Times New Roman" w:cs="Times New Roman"/>
                <w:b/>
                <w:sz w:val="24"/>
                <w:szCs w:val="24"/>
                <w:lang w:val="ru-RU"/>
              </w:rPr>
            </w:pPr>
            <w:r w:rsidRPr="004F6D52">
              <w:rPr>
                <w:rFonts w:ascii="Times New Roman" w:hAnsi="Times New Roman" w:cs="Times New Roman"/>
                <w:b/>
                <w:sz w:val="24"/>
                <w:szCs w:val="24"/>
                <w:lang w:val="ru-RU"/>
              </w:rPr>
              <w:t>3) комиссиялык соода - калктан, уюмдардан, мекемелерден жана ички соода иш-аракеттеринин субъекттеринен комиссияга кабыл алынган товарларды сатуу боюнча чекене сооданын түрү;</w:t>
            </w:r>
          </w:p>
          <w:p w:rsidR="00EC45C1" w:rsidRPr="004F6D52" w:rsidRDefault="00182877" w:rsidP="00EE5559">
            <w:pPr>
              <w:pStyle w:val="TableParagraph"/>
              <w:ind w:left="103" w:right="103" w:firstLine="595"/>
              <w:jc w:val="both"/>
              <w:rPr>
                <w:rFonts w:ascii="Times New Roman" w:hAnsi="Times New Roman" w:cs="Times New Roman"/>
                <w:b/>
                <w:sz w:val="24"/>
                <w:szCs w:val="24"/>
                <w:shd w:val="clear" w:color="auto" w:fill="FFFFFF"/>
                <w:lang w:val="ru-RU"/>
              </w:rPr>
            </w:pPr>
            <w:r w:rsidRPr="004F6D52">
              <w:rPr>
                <w:rFonts w:ascii="Times New Roman" w:hAnsi="Times New Roman" w:cs="Times New Roman"/>
                <w:b/>
                <w:sz w:val="24"/>
                <w:szCs w:val="24"/>
                <w:lang w:val="ru-RU"/>
              </w:rPr>
              <w:t>5</w:t>
            </w:r>
            <w:r w:rsidR="00EC45C1" w:rsidRPr="004F6D52">
              <w:rPr>
                <w:rFonts w:ascii="Times New Roman" w:hAnsi="Times New Roman" w:cs="Times New Roman"/>
                <w:b/>
                <w:sz w:val="24"/>
                <w:szCs w:val="24"/>
                <w:lang w:val="ru-RU"/>
              </w:rPr>
              <w:t xml:space="preserve">) </w:t>
            </w:r>
            <w:r w:rsidR="00EC45C1" w:rsidRPr="004F6D52">
              <w:rPr>
                <w:rFonts w:ascii="Times New Roman" w:hAnsi="Times New Roman" w:cs="Times New Roman"/>
                <w:b/>
                <w:sz w:val="24"/>
                <w:szCs w:val="24"/>
                <w:shd w:val="clear" w:color="auto" w:fill="FFFFFF"/>
                <w:lang w:val="ru-RU"/>
              </w:rPr>
              <w:t>азык-түлүк эмес товарлар - ар кандай керектөөлөрдү камсыздоо максатында сатылуучу, адамдын тамак-ашына пайдаланууга арналбаган жана азык-түлүк чийки заты болуп эсептелбеген товарлар;</w:t>
            </w:r>
          </w:p>
          <w:p w:rsidR="00286482" w:rsidRPr="004F6D52" w:rsidRDefault="00182877" w:rsidP="00EE5559">
            <w:pPr>
              <w:pStyle w:val="TableParagraph"/>
              <w:ind w:left="103" w:right="103" w:firstLine="595"/>
              <w:jc w:val="both"/>
              <w:rPr>
                <w:rFonts w:ascii="Times New Roman" w:hAnsi="Times New Roman" w:cs="Times New Roman"/>
                <w:b/>
                <w:spacing w:val="-1"/>
                <w:sz w:val="24"/>
                <w:szCs w:val="24"/>
                <w:lang w:val="ru-RU"/>
              </w:rPr>
            </w:pPr>
            <w:r w:rsidRPr="004F6D52">
              <w:rPr>
                <w:rFonts w:ascii="Times New Roman" w:hAnsi="Times New Roman" w:cs="Times New Roman"/>
                <w:b/>
                <w:sz w:val="24"/>
                <w:szCs w:val="24"/>
                <w:lang w:val="ru-RU"/>
              </w:rPr>
              <w:t>6</w:t>
            </w:r>
            <w:r w:rsidR="00EC45C1" w:rsidRPr="004F6D52">
              <w:rPr>
                <w:rFonts w:ascii="Times New Roman" w:hAnsi="Times New Roman" w:cs="Times New Roman"/>
                <w:b/>
                <w:sz w:val="24"/>
                <w:szCs w:val="24"/>
                <w:lang w:val="ru-RU"/>
              </w:rPr>
              <w:t xml:space="preserve">) стационардык эмес соода объекти - </w:t>
            </w:r>
            <w:r w:rsidR="00590FEE" w:rsidRPr="004F6D52">
              <w:rPr>
                <w:rFonts w:ascii="Times New Roman" w:hAnsi="Times New Roman" w:cs="Times New Roman"/>
                <w:b/>
                <w:sz w:val="24"/>
                <w:szCs w:val="24"/>
                <w:lang w:val="ru-RU"/>
              </w:rPr>
              <w:t>инженердик-техникалык камсыздоо тармактарына</w:t>
            </w:r>
            <w:r w:rsidR="003D07A5" w:rsidRPr="004F6D52">
              <w:rPr>
                <w:rFonts w:ascii="Times New Roman" w:hAnsi="Times New Roman" w:cs="Times New Roman"/>
                <w:b/>
                <w:sz w:val="24"/>
                <w:szCs w:val="24"/>
                <w:lang w:val="ru-RU"/>
              </w:rPr>
              <w:t>, анын ичинде алып жүрүүчү (жылып жүрүүчү) курулмага (конструкцияга), соода автоматына, автолавкага</w:t>
            </w:r>
            <w:r w:rsidR="00590FEE" w:rsidRPr="004F6D52">
              <w:rPr>
                <w:rFonts w:ascii="Times New Roman" w:hAnsi="Times New Roman" w:cs="Times New Roman"/>
                <w:b/>
                <w:sz w:val="24"/>
                <w:szCs w:val="24"/>
                <w:lang w:val="ru-RU"/>
              </w:rPr>
              <w:t xml:space="preserve"> технологиялык туташтыруунун (кошуунун)</w:t>
            </w:r>
            <w:r w:rsidR="00EC45C1" w:rsidRPr="004F6D52">
              <w:rPr>
                <w:rFonts w:ascii="Times New Roman" w:hAnsi="Times New Roman" w:cs="Times New Roman"/>
                <w:b/>
                <w:sz w:val="24"/>
                <w:szCs w:val="24"/>
                <w:lang w:val="ru-RU"/>
              </w:rPr>
              <w:t xml:space="preserve"> бар же жок экендигине карабастан, жер менен </w:t>
            </w:r>
            <w:r w:rsidR="00EC45C1" w:rsidRPr="004F6D52">
              <w:rPr>
                <w:rFonts w:ascii="Times New Roman" w:hAnsi="Times New Roman" w:cs="Times New Roman"/>
                <w:b/>
                <w:sz w:val="24"/>
                <w:szCs w:val="24"/>
                <w:lang w:val="ru-RU"/>
              </w:rPr>
              <w:lastRenderedPageBreak/>
              <w:t>бекем байланышы жок болгон убактылуу курулманы же убактылуу конструкцияны билдирген</w:t>
            </w:r>
            <w:r w:rsidR="003D07A5" w:rsidRPr="004F6D52">
              <w:rPr>
                <w:rFonts w:ascii="Times New Roman" w:hAnsi="Times New Roman" w:cs="Times New Roman"/>
                <w:b/>
                <w:sz w:val="24"/>
                <w:szCs w:val="24"/>
                <w:lang w:val="ru-RU"/>
              </w:rPr>
              <w:t xml:space="preserve"> соода объекти</w:t>
            </w:r>
            <w:r w:rsidR="00286482" w:rsidRPr="004F6D52">
              <w:rPr>
                <w:rFonts w:ascii="Times New Roman" w:hAnsi="Times New Roman" w:cs="Times New Roman"/>
                <w:b/>
                <w:spacing w:val="-1"/>
                <w:sz w:val="24"/>
                <w:szCs w:val="24"/>
                <w:lang w:val="ru-RU"/>
              </w:rPr>
              <w:t>;</w:t>
            </w:r>
          </w:p>
          <w:p w:rsidR="0021516D" w:rsidRPr="004F6D52" w:rsidRDefault="00182877" w:rsidP="00EE5559">
            <w:pPr>
              <w:pStyle w:val="TableParagraph"/>
              <w:ind w:left="103" w:right="103" w:firstLine="595"/>
              <w:jc w:val="both"/>
              <w:rPr>
                <w:rFonts w:ascii="Times New Roman" w:hAnsi="Times New Roman" w:cs="Times New Roman"/>
                <w:b/>
                <w:sz w:val="24"/>
                <w:szCs w:val="24"/>
                <w:lang w:val="ru-RU"/>
              </w:rPr>
            </w:pPr>
            <w:r w:rsidRPr="004F6D52">
              <w:rPr>
                <w:rFonts w:ascii="Times New Roman" w:hAnsi="Times New Roman" w:cs="Times New Roman"/>
                <w:b/>
                <w:sz w:val="24"/>
                <w:szCs w:val="24"/>
                <w:lang w:val="ru-RU"/>
              </w:rPr>
              <w:t>7</w:t>
            </w:r>
            <w:r w:rsidR="00885891" w:rsidRPr="004F6D52">
              <w:rPr>
                <w:rFonts w:ascii="Times New Roman" w:hAnsi="Times New Roman" w:cs="Times New Roman"/>
                <w:b/>
                <w:sz w:val="24"/>
                <w:szCs w:val="24"/>
                <w:lang w:val="ru-RU"/>
              </w:rPr>
              <w:t>) коомдук тамактануу объекти – жабдуу менен атайын жабдылган жана тамак-аш азыктарын өндү</w:t>
            </w:r>
            <w:proofErr w:type="gramStart"/>
            <w:r w:rsidR="00885891" w:rsidRPr="004F6D52">
              <w:rPr>
                <w:rFonts w:ascii="Times New Roman" w:hAnsi="Times New Roman" w:cs="Times New Roman"/>
                <w:b/>
                <w:sz w:val="24"/>
                <w:szCs w:val="24"/>
                <w:lang w:val="ru-RU"/>
              </w:rPr>
              <w:t>р</w:t>
            </w:r>
            <w:proofErr w:type="gramEnd"/>
            <w:r w:rsidR="00885891" w:rsidRPr="004F6D52">
              <w:rPr>
                <w:rFonts w:ascii="Times New Roman" w:hAnsi="Times New Roman" w:cs="Times New Roman"/>
                <w:b/>
                <w:sz w:val="24"/>
                <w:szCs w:val="24"/>
                <w:lang w:val="ru-RU"/>
              </w:rPr>
              <w:t>үү, кайра иштетүү, сатуу жана (же) уюштуруу үчүн арналган имарат же имараттын бөлүгү, к</w:t>
            </w:r>
            <w:r w:rsidR="00EE5559" w:rsidRPr="004F6D52">
              <w:rPr>
                <w:rFonts w:ascii="Times New Roman" w:hAnsi="Times New Roman" w:cs="Times New Roman"/>
                <w:b/>
                <w:sz w:val="24"/>
                <w:szCs w:val="24"/>
                <w:lang w:val="ru-RU"/>
              </w:rPr>
              <w:t>урулма же курулманын</w:t>
            </w:r>
            <w:r w:rsidR="0021516D" w:rsidRPr="004F6D52">
              <w:rPr>
                <w:rFonts w:ascii="Times New Roman" w:hAnsi="Times New Roman" w:cs="Times New Roman"/>
                <w:b/>
                <w:sz w:val="24"/>
                <w:szCs w:val="24"/>
                <w:lang w:val="ru-RU"/>
              </w:rPr>
              <w:t xml:space="preserve"> бөлүгү, көчүрүлүүчү (жылдырылуучу) курулуш  (конструкция;</w:t>
            </w:r>
          </w:p>
          <w:p w:rsidR="00733B5F" w:rsidRPr="004F6D52" w:rsidRDefault="00182877" w:rsidP="00EE5559">
            <w:pPr>
              <w:pStyle w:val="TableParagraph"/>
              <w:ind w:left="103" w:right="103" w:firstLine="595"/>
              <w:jc w:val="both"/>
              <w:rPr>
                <w:rFonts w:ascii="Times New Roman" w:hAnsi="Times New Roman" w:cs="Times New Roman"/>
                <w:b/>
                <w:sz w:val="24"/>
                <w:szCs w:val="24"/>
                <w:lang w:val="ru-RU"/>
              </w:rPr>
            </w:pPr>
            <w:r w:rsidRPr="004F6D52">
              <w:rPr>
                <w:rFonts w:ascii="Times New Roman" w:hAnsi="Times New Roman" w:cs="Times New Roman"/>
                <w:b/>
                <w:sz w:val="24"/>
                <w:szCs w:val="24"/>
                <w:lang w:val="ru-RU"/>
              </w:rPr>
              <w:t>8</w:t>
            </w:r>
            <w:r w:rsidR="0021516D" w:rsidRPr="004F6D52">
              <w:rPr>
                <w:rFonts w:ascii="Times New Roman" w:hAnsi="Times New Roman" w:cs="Times New Roman"/>
                <w:b/>
                <w:sz w:val="24"/>
                <w:szCs w:val="24"/>
                <w:lang w:val="ru-RU"/>
              </w:rPr>
              <w:t>) дүн соода - жеке, үй-бүлөлүк, үй</w:t>
            </w:r>
            <w:r w:rsidR="00733B5F" w:rsidRPr="004F6D52">
              <w:rPr>
                <w:rFonts w:ascii="Times New Roman" w:hAnsi="Times New Roman" w:cs="Times New Roman"/>
                <w:b/>
                <w:sz w:val="24"/>
                <w:szCs w:val="24"/>
                <w:lang w:val="ru-RU"/>
              </w:rPr>
              <w:t>дө</w:t>
            </w:r>
            <w:r w:rsidR="0021516D" w:rsidRPr="004F6D52">
              <w:rPr>
                <w:rFonts w:ascii="Times New Roman" w:hAnsi="Times New Roman" w:cs="Times New Roman"/>
                <w:b/>
                <w:sz w:val="24"/>
                <w:szCs w:val="24"/>
                <w:lang w:val="ru-RU"/>
              </w:rPr>
              <w:t xml:space="preserve"> жана башка ушундай пайдалануу менен байланышпаган ишмердикте (анын ичинде кайра сатуу үчүн) же башка максаттарда пайдалануу үчүн арналган товарларды сатып алууга жана сатууга байланышкан </w:t>
            </w:r>
            <w:r w:rsidR="00733B5F" w:rsidRPr="004F6D52">
              <w:rPr>
                <w:rFonts w:ascii="Times New Roman" w:hAnsi="Times New Roman" w:cs="Times New Roman"/>
                <w:b/>
                <w:sz w:val="24"/>
                <w:szCs w:val="24"/>
                <w:lang w:val="ru-RU"/>
              </w:rPr>
              <w:t>ишкердик иштин түрү;</w:t>
            </w:r>
          </w:p>
          <w:p w:rsidR="0021516D" w:rsidRPr="004F6D52" w:rsidRDefault="00182877" w:rsidP="00EE5559">
            <w:pPr>
              <w:pStyle w:val="TableParagraph"/>
              <w:ind w:left="103" w:right="103" w:firstLine="595"/>
              <w:jc w:val="both"/>
              <w:rPr>
                <w:rFonts w:ascii="Times New Roman" w:hAnsi="Times New Roman" w:cs="Times New Roman"/>
                <w:b/>
                <w:bCs/>
                <w:sz w:val="24"/>
                <w:szCs w:val="24"/>
                <w:lang w:val="ru-RU"/>
              </w:rPr>
            </w:pPr>
            <w:r w:rsidRPr="004F6D52">
              <w:rPr>
                <w:rFonts w:ascii="Times New Roman" w:hAnsi="Times New Roman" w:cs="Times New Roman"/>
                <w:b/>
                <w:sz w:val="24"/>
                <w:szCs w:val="24"/>
                <w:lang w:val="ru-RU"/>
              </w:rPr>
              <w:t>9</w:t>
            </w:r>
            <w:r w:rsidR="00733B5F" w:rsidRPr="004F6D52">
              <w:rPr>
                <w:rFonts w:ascii="Times New Roman" w:hAnsi="Times New Roman" w:cs="Times New Roman"/>
                <w:b/>
                <w:sz w:val="24"/>
                <w:szCs w:val="24"/>
                <w:lang w:val="ru-RU"/>
              </w:rPr>
              <w:t>)</w:t>
            </w:r>
            <w:r w:rsidR="0021516D" w:rsidRPr="004F6D52">
              <w:rPr>
                <w:rFonts w:ascii="Times New Roman" w:hAnsi="Times New Roman" w:cs="Times New Roman"/>
                <w:b/>
                <w:sz w:val="24"/>
                <w:szCs w:val="24"/>
                <w:lang w:val="ru-RU"/>
              </w:rPr>
              <w:t xml:space="preserve"> азык-түлүк товарлары-табигый же кайра иштетилген, жүгүртүүдөгү жана адам тамак үчүн колдонуучу (тамак-аш азыктары)</w:t>
            </w:r>
            <w:r w:rsidR="00733B5F" w:rsidRPr="004F6D52">
              <w:rPr>
                <w:rFonts w:ascii="Times New Roman" w:hAnsi="Times New Roman" w:cs="Times New Roman"/>
                <w:b/>
                <w:bCs/>
                <w:sz w:val="24"/>
                <w:szCs w:val="24"/>
                <w:lang w:val="ru-RU"/>
              </w:rPr>
              <w:t xml:space="preserve"> </w:t>
            </w:r>
            <w:r w:rsidR="0021516D" w:rsidRPr="004F6D52">
              <w:rPr>
                <w:rFonts w:ascii="Times New Roman" w:hAnsi="Times New Roman" w:cs="Times New Roman"/>
                <w:b/>
                <w:sz w:val="24"/>
                <w:szCs w:val="24"/>
                <w:lang w:val="ru-RU"/>
              </w:rPr>
              <w:t>тамак-аш азыктары,</w:t>
            </w:r>
            <w:r w:rsidR="0021516D" w:rsidRPr="004F6D52">
              <w:rPr>
                <w:rFonts w:ascii="Times New Roman" w:hAnsi="Times New Roman" w:cs="Times New Roman"/>
                <w:b/>
                <w:bCs/>
                <w:sz w:val="24"/>
                <w:szCs w:val="24"/>
                <w:lang w:val="ru-RU"/>
              </w:rPr>
              <w:t xml:space="preserve"> </w:t>
            </w:r>
            <w:r w:rsidR="0021516D" w:rsidRPr="004F6D52">
              <w:rPr>
                <w:rFonts w:ascii="Times New Roman" w:hAnsi="Times New Roman" w:cs="Times New Roman"/>
                <w:b/>
                <w:sz w:val="24"/>
                <w:szCs w:val="24"/>
                <w:lang w:val="ru-RU"/>
              </w:rPr>
              <w:t>анын ичинде балдар тамак-аш азыктары, диетикалык тамак-аш азыктары, бөтөлкөгө куюлган ичүүчү таза суу,</w:t>
            </w:r>
            <w:r w:rsidR="0021516D" w:rsidRPr="004F6D52">
              <w:rPr>
                <w:rFonts w:ascii="Times New Roman" w:hAnsi="Times New Roman" w:cs="Times New Roman"/>
                <w:b/>
                <w:bCs/>
                <w:sz w:val="24"/>
                <w:szCs w:val="24"/>
                <w:lang w:val="ru-RU"/>
              </w:rPr>
              <w:t xml:space="preserve"> </w:t>
            </w:r>
            <w:r w:rsidR="0021516D" w:rsidRPr="004F6D52">
              <w:rPr>
                <w:rFonts w:ascii="Times New Roman" w:hAnsi="Times New Roman" w:cs="Times New Roman"/>
                <w:b/>
                <w:sz w:val="24"/>
                <w:szCs w:val="24"/>
                <w:lang w:val="ru-RU"/>
              </w:rPr>
              <w:t>алкоголдук продукция (анын ичинде пиво жана анын негизинде жасалган суусундуктар), алкоголсуз суусундуктар,</w:t>
            </w:r>
            <w:r w:rsidR="0021516D" w:rsidRPr="004F6D52">
              <w:rPr>
                <w:rFonts w:ascii="Times New Roman" w:hAnsi="Times New Roman" w:cs="Times New Roman"/>
                <w:b/>
                <w:bCs/>
                <w:sz w:val="24"/>
                <w:szCs w:val="24"/>
                <w:lang w:val="ru-RU"/>
              </w:rPr>
              <w:t xml:space="preserve"> сагыз жана тамак-аш </w:t>
            </w:r>
            <w:r w:rsidR="0021516D" w:rsidRPr="004F6D52">
              <w:rPr>
                <w:rFonts w:ascii="Times New Roman" w:hAnsi="Times New Roman" w:cs="Times New Roman"/>
                <w:b/>
                <w:sz w:val="24"/>
                <w:szCs w:val="24"/>
                <w:lang w:val="ru-RU"/>
              </w:rPr>
              <w:t>кошулмалар</w:t>
            </w:r>
            <w:r w:rsidR="0021516D" w:rsidRPr="004F6D52">
              <w:rPr>
                <w:rFonts w:ascii="Times New Roman" w:hAnsi="Times New Roman" w:cs="Times New Roman"/>
                <w:b/>
                <w:bCs/>
                <w:sz w:val="24"/>
                <w:szCs w:val="24"/>
                <w:lang w:val="ru-RU"/>
              </w:rPr>
              <w:t>ы</w:t>
            </w:r>
            <w:r w:rsidR="0021516D" w:rsidRPr="004F6D52">
              <w:rPr>
                <w:rFonts w:ascii="Times New Roman" w:hAnsi="Times New Roman" w:cs="Times New Roman"/>
                <w:b/>
                <w:sz w:val="24"/>
                <w:szCs w:val="24"/>
                <w:lang w:val="ru-RU"/>
              </w:rPr>
              <w:t>,</w:t>
            </w:r>
            <w:r w:rsidR="0021516D" w:rsidRPr="004F6D52">
              <w:rPr>
                <w:rFonts w:ascii="Times New Roman" w:hAnsi="Times New Roman" w:cs="Times New Roman"/>
                <w:b/>
                <w:bCs/>
                <w:sz w:val="24"/>
                <w:szCs w:val="24"/>
                <w:lang w:val="ru-RU"/>
              </w:rPr>
              <w:t xml:space="preserve"> анын ичинде </w:t>
            </w:r>
            <w:r w:rsidR="0021516D" w:rsidRPr="004F6D52">
              <w:rPr>
                <w:rFonts w:ascii="Times New Roman" w:hAnsi="Times New Roman" w:cs="Times New Roman"/>
                <w:b/>
                <w:sz w:val="24"/>
                <w:szCs w:val="24"/>
                <w:lang w:val="ru-RU"/>
              </w:rPr>
              <w:t>тамак-ашка биологиялык активдүү кошулмалар</w:t>
            </w:r>
            <w:r w:rsidR="0021516D" w:rsidRPr="004F6D52">
              <w:rPr>
                <w:rFonts w:ascii="Times New Roman" w:hAnsi="Times New Roman" w:cs="Times New Roman"/>
                <w:b/>
                <w:bCs/>
                <w:sz w:val="24"/>
                <w:szCs w:val="24"/>
                <w:lang w:val="ru-RU"/>
              </w:rPr>
              <w:t xml:space="preserve"> (БАК)</w:t>
            </w:r>
            <w:r w:rsidR="00733B5F" w:rsidRPr="004F6D52">
              <w:rPr>
                <w:rFonts w:ascii="Times New Roman" w:hAnsi="Times New Roman" w:cs="Times New Roman"/>
                <w:b/>
                <w:bCs/>
                <w:sz w:val="24"/>
                <w:szCs w:val="24"/>
                <w:lang w:val="ru-RU"/>
              </w:rPr>
              <w:t>;</w:t>
            </w:r>
          </w:p>
          <w:p w:rsidR="00733B5F" w:rsidRPr="004F6D52" w:rsidRDefault="00182877" w:rsidP="00EE5559">
            <w:pPr>
              <w:pStyle w:val="TableParagraph"/>
              <w:ind w:left="103" w:right="103" w:firstLine="595"/>
              <w:jc w:val="both"/>
              <w:rPr>
                <w:rFonts w:ascii="Times New Roman" w:hAnsi="Times New Roman" w:cs="Times New Roman"/>
                <w:b/>
                <w:bCs/>
                <w:sz w:val="24"/>
                <w:szCs w:val="24"/>
                <w:lang w:val="ru-RU"/>
              </w:rPr>
            </w:pPr>
            <w:r w:rsidRPr="004F6D52">
              <w:rPr>
                <w:rFonts w:ascii="Times New Roman" w:hAnsi="Times New Roman" w:cs="Times New Roman"/>
                <w:b/>
                <w:bCs/>
                <w:sz w:val="24"/>
                <w:szCs w:val="24"/>
                <w:lang w:val="ru-RU"/>
              </w:rPr>
              <w:t>10</w:t>
            </w:r>
            <w:r w:rsidR="00733B5F" w:rsidRPr="004F6D52">
              <w:rPr>
                <w:rFonts w:ascii="Times New Roman" w:hAnsi="Times New Roman" w:cs="Times New Roman"/>
                <w:b/>
                <w:bCs/>
                <w:sz w:val="24"/>
                <w:szCs w:val="24"/>
                <w:lang w:val="ru-RU"/>
              </w:rPr>
              <w:t>) чекене соода - ишкердик ишти жүзөгө ашырууга байланышпаган, жеке, үй-бүлөлүк, үйдө жана башка максаттарда пайдалануу үчүн товарларды сатып алууга жана сатууга байланышкан ишкердик иштин түрү;</w:t>
            </w:r>
          </w:p>
          <w:p w:rsidR="00733B5F" w:rsidRPr="004F6D52" w:rsidRDefault="00182877" w:rsidP="00EE5559">
            <w:pPr>
              <w:pStyle w:val="TableParagraph"/>
              <w:ind w:left="103" w:right="103" w:firstLine="595"/>
              <w:jc w:val="both"/>
              <w:rPr>
                <w:rFonts w:ascii="Times New Roman" w:hAnsi="Times New Roman" w:cs="Times New Roman"/>
                <w:b/>
                <w:bCs/>
                <w:sz w:val="24"/>
                <w:szCs w:val="24"/>
                <w:lang w:val="ru-RU"/>
              </w:rPr>
            </w:pPr>
            <w:r w:rsidRPr="004F6D52">
              <w:rPr>
                <w:rFonts w:ascii="Times New Roman" w:hAnsi="Times New Roman" w:cs="Times New Roman"/>
                <w:b/>
                <w:bCs/>
                <w:sz w:val="24"/>
                <w:szCs w:val="24"/>
                <w:lang w:val="ru-RU"/>
              </w:rPr>
              <w:t>11</w:t>
            </w:r>
            <w:r w:rsidR="00733B5F" w:rsidRPr="004F6D52">
              <w:rPr>
                <w:rFonts w:ascii="Times New Roman" w:hAnsi="Times New Roman" w:cs="Times New Roman"/>
                <w:b/>
                <w:bCs/>
                <w:sz w:val="24"/>
                <w:szCs w:val="24"/>
                <w:lang w:val="ru-RU"/>
              </w:rPr>
              <w:t>) социалдык маанилүү соода иши - жарандардын социалдык жактан аярлуу категорияларынын керектөөлөрүн канааттандырууга багытталган соода ишинин түрү;</w:t>
            </w:r>
          </w:p>
          <w:p w:rsidR="00733B5F" w:rsidRPr="004F6D52" w:rsidRDefault="00733B5F" w:rsidP="00EE5559">
            <w:pPr>
              <w:pStyle w:val="TableParagraph"/>
              <w:ind w:left="103" w:right="103" w:firstLine="595"/>
              <w:jc w:val="both"/>
              <w:rPr>
                <w:rFonts w:ascii="Times New Roman" w:hAnsi="Times New Roman" w:cs="Times New Roman"/>
                <w:b/>
                <w:bCs/>
                <w:sz w:val="24"/>
                <w:szCs w:val="24"/>
                <w:lang w:val="ru-RU"/>
              </w:rPr>
            </w:pPr>
            <w:r w:rsidRPr="004F6D52">
              <w:rPr>
                <w:rFonts w:ascii="Times New Roman" w:hAnsi="Times New Roman" w:cs="Times New Roman"/>
                <w:b/>
                <w:bCs/>
                <w:sz w:val="24"/>
                <w:szCs w:val="24"/>
                <w:lang w:val="ru-RU"/>
              </w:rPr>
              <w:t>1</w:t>
            </w:r>
            <w:r w:rsidR="00182877" w:rsidRPr="004F6D52">
              <w:rPr>
                <w:rFonts w:ascii="Times New Roman" w:hAnsi="Times New Roman" w:cs="Times New Roman"/>
                <w:b/>
                <w:bCs/>
                <w:sz w:val="24"/>
                <w:szCs w:val="24"/>
                <w:lang w:val="ru-RU"/>
              </w:rPr>
              <w:t>2</w:t>
            </w:r>
            <w:r w:rsidRPr="004F6D52">
              <w:rPr>
                <w:rFonts w:ascii="Times New Roman" w:hAnsi="Times New Roman" w:cs="Times New Roman"/>
                <w:b/>
                <w:bCs/>
                <w:sz w:val="24"/>
                <w:szCs w:val="24"/>
                <w:lang w:val="ru-RU"/>
              </w:rPr>
              <w:t>) стационардык соода объекти</w:t>
            </w:r>
            <w:r w:rsidR="00EE5559" w:rsidRPr="004F6D52">
              <w:rPr>
                <w:rFonts w:ascii="Times New Roman" w:hAnsi="Times New Roman" w:cs="Times New Roman"/>
                <w:b/>
                <w:bCs/>
                <w:sz w:val="24"/>
                <w:szCs w:val="24"/>
                <w:lang w:val="ru-RU"/>
              </w:rPr>
              <w:t xml:space="preserve"> </w:t>
            </w:r>
            <w:r w:rsidRPr="004F6D52">
              <w:rPr>
                <w:rFonts w:ascii="Times New Roman" w:hAnsi="Times New Roman" w:cs="Times New Roman"/>
                <w:b/>
                <w:bCs/>
                <w:sz w:val="24"/>
                <w:szCs w:val="24"/>
                <w:lang w:val="ru-RU"/>
              </w:rPr>
              <w:t>-</w:t>
            </w:r>
            <w:r w:rsidR="00EE5559" w:rsidRPr="004F6D52">
              <w:rPr>
                <w:rFonts w:ascii="Times New Roman" w:hAnsi="Times New Roman" w:cs="Times New Roman"/>
                <w:b/>
                <w:bCs/>
                <w:sz w:val="24"/>
                <w:szCs w:val="24"/>
                <w:lang w:val="ru-RU"/>
              </w:rPr>
              <w:t xml:space="preserve"> жер менен бекем туташкан фундамент жана инженердик-техникалык камсыздоо тармактарына технологиялык туташтырылган (кошулган) </w:t>
            </w:r>
            <w:r w:rsidRPr="004F6D52">
              <w:rPr>
                <w:rFonts w:ascii="Times New Roman" w:hAnsi="Times New Roman" w:cs="Times New Roman"/>
                <w:b/>
                <w:bCs/>
                <w:sz w:val="24"/>
                <w:szCs w:val="24"/>
                <w:lang w:val="ru-RU"/>
              </w:rPr>
              <w:t>имараттын</w:t>
            </w:r>
            <w:r w:rsidR="00EE5559" w:rsidRPr="004F6D52">
              <w:rPr>
                <w:rFonts w:ascii="Times New Roman" w:hAnsi="Times New Roman" w:cs="Times New Roman"/>
                <w:b/>
                <w:bCs/>
                <w:sz w:val="24"/>
                <w:szCs w:val="24"/>
                <w:lang w:val="ru-RU"/>
              </w:rPr>
              <w:t xml:space="preserve"> же имараттын бөлүгү</w:t>
            </w:r>
            <w:r w:rsidRPr="004F6D52">
              <w:rPr>
                <w:rFonts w:ascii="Times New Roman" w:hAnsi="Times New Roman" w:cs="Times New Roman"/>
                <w:b/>
                <w:bCs/>
                <w:sz w:val="24"/>
                <w:szCs w:val="24"/>
                <w:lang w:val="ru-RU"/>
              </w:rPr>
              <w:t>, курулманын же курулманын бөлүгү же бөлүгү болгон соода объекти;</w:t>
            </w:r>
          </w:p>
          <w:p w:rsidR="00EE5559" w:rsidRPr="004F6D52" w:rsidRDefault="00182877" w:rsidP="00EE5559">
            <w:pPr>
              <w:pStyle w:val="TableParagraph"/>
              <w:ind w:left="103" w:right="103" w:firstLine="595"/>
              <w:jc w:val="both"/>
              <w:rPr>
                <w:rFonts w:ascii="Times New Roman" w:hAnsi="Times New Roman" w:cs="Times New Roman"/>
                <w:b/>
                <w:sz w:val="24"/>
                <w:szCs w:val="24"/>
                <w:lang w:val="ru-RU"/>
              </w:rPr>
            </w:pPr>
            <w:r w:rsidRPr="004F6D52">
              <w:rPr>
                <w:rFonts w:ascii="Times New Roman" w:hAnsi="Times New Roman" w:cs="Times New Roman"/>
                <w:b/>
                <w:bCs/>
                <w:sz w:val="24"/>
                <w:szCs w:val="24"/>
                <w:lang w:val="ru-RU"/>
              </w:rPr>
              <w:lastRenderedPageBreak/>
              <w:t>13</w:t>
            </w:r>
            <w:r w:rsidR="00EE5559" w:rsidRPr="004F6D52">
              <w:rPr>
                <w:rFonts w:ascii="Times New Roman" w:hAnsi="Times New Roman" w:cs="Times New Roman"/>
                <w:b/>
                <w:bCs/>
                <w:sz w:val="24"/>
                <w:szCs w:val="24"/>
                <w:lang w:val="ru-RU"/>
              </w:rPr>
              <w:t xml:space="preserve">) соода объекти – жабдуулар менен атайын жабдылган, товарларды сатуу учурунда товарларды түшүрүү, демонстрациялоо, сатып алуучуларды тейлөө жана сатып алуучулар менен акчалай эсептешүүлөрдү жүргүзүү үчүн арналган жана колдонулуучу имарат же имараттын бөлүгү, курулма же курулманын бөлүгү, соода рыногу, убактылуу курулма же убактылуу </w:t>
            </w:r>
            <w:r w:rsidR="00EE5559" w:rsidRPr="004F6D52">
              <w:rPr>
                <w:rFonts w:ascii="Times New Roman" w:hAnsi="Times New Roman" w:cs="Times New Roman"/>
                <w:b/>
                <w:sz w:val="24"/>
                <w:szCs w:val="24"/>
                <w:lang w:val="ru-RU"/>
              </w:rPr>
              <w:t>конструкция, көчүрүлүүчү (жылдырылуучу) курулма (конструкция), соода автоматы, автолавка;</w:t>
            </w:r>
          </w:p>
          <w:p w:rsidR="00286482" w:rsidRPr="004F6D52" w:rsidRDefault="00A1422D" w:rsidP="00EE5559">
            <w:pPr>
              <w:pStyle w:val="TableParagraph"/>
              <w:ind w:left="103" w:right="103" w:firstLine="595"/>
              <w:jc w:val="both"/>
              <w:rPr>
                <w:rFonts w:ascii="Times New Roman" w:hAnsi="Times New Roman" w:cs="Times New Roman"/>
                <w:sz w:val="24"/>
                <w:szCs w:val="24"/>
                <w:lang w:val="ru-RU"/>
              </w:rPr>
            </w:pPr>
            <w:r w:rsidRPr="004F6D52">
              <w:rPr>
                <w:rFonts w:ascii="Times New Roman" w:hAnsi="Times New Roman" w:cs="Times New Roman"/>
                <w:b/>
                <w:bCs/>
                <w:sz w:val="24"/>
                <w:szCs w:val="24"/>
                <w:lang w:val="ru-RU"/>
              </w:rPr>
              <w:t>14</w:t>
            </w:r>
            <w:r w:rsidR="00EE5559" w:rsidRPr="004F6D52">
              <w:rPr>
                <w:rFonts w:ascii="Times New Roman" w:hAnsi="Times New Roman" w:cs="Times New Roman"/>
                <w:b/>
                <w:bCs/>
                <w:sz w:val="24"/>
                <w:szCs w:val="24"/>
                <w:lang w:val="ru-RU"/>
              </w:rPr>
              <w:t>) соода оруну - товарларды түшүрүү, сатуу (иштерди аткаруу, кызмат көрсөтүү) боюнча ишти жүзөгө ашыруу үчүн арналган жана пайдаланылуучу жабдуулар менен жабдылган орун.</w:t>
            </w:r>
          </w:p>
        </w:tc>
      </w:tr>
      <w:tr w:rsidR="004F6D52" w:rsidRPr="004F6D52" w:rsidTr="00286482">
        <w:trPr>
          <w:trHeight w:val="105"/>
        </w:trPr>
        <w:tc>
          <w:tcPr>
            <w:tcW w:w="7280" w:type="dxa"/>
          </w:tcPr>
          <w:p w:rsidR="00B003FB" w:rsidRPr="004F6D52" w:rsidRDefault="00FF273C" w:rsidP="000B6B5A">
            <w:pPr>
              <w:shd w:val="clear" w:color="auto" w:fill="FFFFFF"/>
              <w:ind w:firstLine="397"/>
              <w:jc w:val="both"/>
              <w:rPr>
                <w:rFonts w:ascii="Times New Roman" w:eastAsia="Times New Roman" w:hAnsi="Times New Roman" w:cs="Times New Roman"/>
                <w:strike/>
                <w:sz w:val="24"/>
                <w:szCs w:val="24"/>
                <w:lang w:eastAsia="ru-RU"/>
              </w:rPr>
            </w:pPr>
            <w:r w:rsidRPr="004F6D52">
              <w:rPr>
                <w:rFonts w:ascii="Times New Roman" w:eastAsia="Times New Roman" w:hAnsi="Times New Roman" w:cs="Times New Roman"/>
                <w:strike/>
                <w:sz w:val="24"/>
                <w:szCs w:val="24"/>
                <w:lang w:eastAsia="ru-RU"/>
              </w:rPr>
              <w:lastRenderedPageBreak/>
              <w:t>3-берене</w:t>
            </w:r>
            <w:r w:rsidR="00B003FB" w:rsidRPr="004F6D52">
              <w:rPr>
                <w:rFonts w:ascii="Times New Roman" w:eastAsia="Times New Roman" w:hAnsi="Times New Roman" w:cs="Times New Roman"/>
                <w:strike/>
                <w:sz w:val="24"/>
                <w:szCs w:val="24"/>
                <w:lang w:eastAsia="ru-RU"/>
              </w:rPr>
              <w:t>. Соода иши жөнүндө мыйзамдар</w:t>
            </w:r>
          </w:p>
          <w:p w:rsidR="00B003FB" w:rsidRPr="004F6D52" w:rsidRDefault="00B003FB" w:rsidP="000B6B5A">
            <w:pPr>
              <w:shd w:val="clear" w:color="auto" w:fill="FFFFFF"/>
              <w:ind w:firstLine="397"/>
              <w:jc w:val="both"/>
              <w:rPr>
                <w:rFonts w:ascii="Times New Roman" w:eastAsia="Times New Roman" w:hAnsi="Times New Roman" w:cs="Times New Roman"/>
                <w:strike/>
                <w:sz w:val="24"/>
                <w:szCs w:val="24"/>
                <w:lang w:eastAsia="ru-RU"/>
              </w:rPr>
            </w:pPr>
            <w:r w:rsidRPr="004F6D52">
              <w:rPr>
                <w:rFonts w:ascii="Times New Roman" w:eastAsia="Times New Roman" w:hAnsi="Times New Roman" w:cs="Times New Roman"/>
                <w:strike/>
                <w:sz w:val="24"/>
                <w:szCs w:val="24"/>
                <w:lang w:eastAsia="ru-RU"/>
              </w:rPr>
              <w:t> Кыргыз Республикасында соода иши жөнүндө мыйзамдар Кыргыз Республикасынын Конституциясынан, ушул Мыйзамдан, Кыргыз Республикасынын башка мыйзамдарынан жана аларга ылайык кабыл алынуучу Кыргыз Республикасынын башка ченемдик укуктук актыларынан турат.</w:t>
            </w:r>
          </w:p>
          <w:p w:rsidR="00286482" w:rsidRPr="004F6D52" w:rsidRDefault="00286482" w:rsidP="00286482"/>
        </w:tc>
        <w:tc>
          <w:tcPr>
            <w:tcW w:w="7280" w:type="dxa"/>
          </w:tcPr>
          <w:p w:rsidR="000B6B5A" w:rsidRPr="004F6D52" w:rsidRDefault="003349BE" w:rsidP="000B6B5A">
            <w:pPr>
              <w:pStyle w:val="TableParagraph"/>
              <w:tabs>
                <w:tab w:val="left" w:pos="2184"/>
                <w:tab w:val="left" w:pos="5083"/>
              </w:tabs>
              <w:ind w:left="103" w:right="102" w:firstLine="595"/>
              <w:jc w:val="both"/>
              <w:rPr>
                <w:rFonts w:ascii="Times New Roman" w:hAnsi="Times New Roman" w:cs="Times New Roman"/>
                <w:b/>
                <w:spacing w:val="-1"/>
                <w:sz w:val="24"/>
                <w:szCs w:val="24"/>
                <w:lang w:val="ru-RU"/>
              </w:rPr>
            </w:pPr>
            <w:r w:rsidRPr="004F6D52">
              <w:rPr>
                <w:rFonts w:ascii="Times New Roman" w:hAnsi="Times New Roman" w:cs="Times New Roman"/>
                <w:b/>
                <w:sz w:val="24"/>
                <w:szCs w:val="24"/>
                <w:lang w:val="ru-RU"/>
              </w:rPr>
              <w:t>3</w:t>
            </w:r>
            <w:r w:rsidR="000B6B5A" w:rsidRPr="004F6D52">
              <w:rPr>
                <w:rFonts w:ascii="Times New Roman" w:hAnsi="Times New Roman" w:cs="Times New Roman"/>
                <w:b/>
                <w:sz w:val="24"/>
                <w:szCs w:val="24"/>
                <w:lang w:val="ru-RU"/>
              </w:rPr>
              <w:t>-берене</w:t>
            </w:r>
            <w:r w:rsidRPr="004F6D52">
              <w:rPr>
                <w:rFonts w:ascii="Times New Roman" w:hAnsi="Times New Roman" w:cs="Times New Roman"/>
                <w:b/>
                <w:sz w:val="24"/>
                <w:szCs w:val="24"/>
                <w:lang w:val="ru-RU"/>
              </w:rPr>
              <w:t>.</w:t>
            </w:r>
            <w:r w:rsidRPr="004F6D52">
              <w:rPr>
                <w:rFonts w:ascii="Times New Roman" w:hAnsi="Times New Roman" w:cs="Times New Roman"/>
                <w:b/>
                <w:spacing w:val="-1"/>
                <w:sz w:val="24"/>
                <w:szCs w:val="24"/>
                <w:lang w:val="ru-RU"/>
              </w:rPr>
              <w:t xml:space="preserve"> </w:t>
            </w:r>
            <w:r w:rsidR="000B6B5A" w:rsidRPr="004F6D52">
              <w:rPr>
                <w:rFonts w:ascii="Times New Roman" w:hAnsi="Times New Roman" w:cs="Times New Roman"/>
                <w:b/>
                <w:spacing w:val="-1"/>
                <w:sz w:val="24"/>
                <w:szCs w:val="24"/>
                <w:lang w:val="ru-RU"/>
              </w:rPr>
              <w:t>Кыргыз Республикасынын ички соода жөнүндө мыйзамдары</w:t>
            </w:r>
          </w:p>
          <w:p w:rsidR="000B6B5A" w:rsidRPr="004F6D52" w:rsidRDefault="000B6B5A" w:rsidP="000B6B5A">
            <w:pPr>
              <w:pStyle w:val="TableParagraph"/>
              <w:tabs>
                <w:tab w:val="left" w:pos="2184"/>
                <w:tab w:val="left" w:pos="5083"/>
              </w:tabs>
              <w:ind w:left="103" w:right="102" w:firstLine="595"/>
              <w:jc w:val="both"/>
              <w:rPr>
                <w:rFonts w:ascii="Times New Roman" w:eastAsia="Times New Roman" w:hAnsi="Times New Roman" w:cs="Times New Roman"/>
                <w:sz w:val="24"/>
                <w:szCs w:val="24"/>
                <w:lang w:val="ru-RU"/>
              </w:rPr>
            </w:pPr>
            <w:r w:rsidRPr="004F6D52">
              <w:rPr>
                <w:rFonts w:ascii="Times New Roman" w:hAnsi="Times New Roman" w:cs="Times New Roman"/>
                <w:sz w:val="24"/>
                <w:szCs w:val="24"/>
                <w:lang w:val="ru-RU"/>
              </w:rPr>
              <w:t>Кыргыз Республикасынын ички соода жөнүндө мыйзамдары Кыргыз Республикасынын Конституциясына негизделет</w:t>
            </w:r>
            <w:r w:rsidRPr="004F6D52">
              <w:rPr>
                <w:rFonts w:ascii="Times New Roman" w:hAnsi="Times New Roman" w:cs="Times New Roman"/>
                <w:sz w:val="24"/>
                <w:szCs w:val="24"/>
                <w:lang w:val="ky-KG"/>
              </w:rPr>
              <w:t xml:space="preserve"> Кыргыз Республикасынын Жарандык кодексинен, ушул Мыйзамдан,</w:t>
            </w:r>
            <w:proofErr w:type="gramStart"/>
            <w:r w:rsidRPr="004F6D52">
              <w:rPr>
                <w:rFonts w:ascii="Times New Roman" w:hAnsi="Times New Roman" w:cs="Times New Roman"/>
                <w:sz w:val="24"/>
                <w:szCs w:val="24"/>
                <w:lang w:val="ky-KG"/>
              </w:rPr>
              <w:t xml:space="preserve"> </w:t>
            </w:r>
            <w:r w:rsidRPr="004F6D52">
              <w:rPr>
                <w:rFonts w:ascii="Times New Roman" w:hAnsi="Times New Roman" w:cs="Times New Roman"/>
                <w:sz w:val="24"/>
                <w:szCs w:val="24"/>
                <w:lang w:val="ru-RU"/>
              </w:rPr>
              <w:t>,</w:t>
            </w:r>
            <w:proofErr w:type="gramEnd"/>
            <w:r w:rsidRPr="004F6D52">
              <w:rPr>
                <w:rFonts w:ascii="Times New Roman" w:hAnsi="Times New Roman" w:cs="Times New Roman"/>
                <w:sz w:val="24"/>
                <w:szCs w:val="24"/>
                <w:lang w:val="ky-KG"/>
              </w:rPr>
              <w:t xml:space="preserve"> ички соода маселелерин жөнгө салуучу Кыргыз Республикасынын ченемдик укуктук актыларынан, ошондой эле Кыргыз Республикасы катышуучу болуп саналган мыйзамда белгиленген тартипте күчүнө кирген эл аралык келишимдерден  турат.</w:t>
            </w:r>
          </w:p>
        </w:tc>
      </w:tr>
      <w:tr w:rsidR="004F6D52" w:rsidRPr="004F6D52" w:rsidTr="00286482">
        <w:trPr>
          <w:trHeight w:val="105"/>
        </w:trPr>
        <w:tc>
          <w:tcPr>
            <w:tcW w:w="7280" w:type="dxa"/>
          </w:tcPr>
          <w:p w:rsidR="00B003FB" w:rsidRPr="004F6D52" w:rsidRDefault="00B003FB" w:rsidP="000B6B5A">
            <w:pPr>
              <w:shd w:val="clear" w:color="auto" w:fill="FFFFFF"/>
              <w:ind w:firstLine="397"/>
              <w:jc w:val="center"/>
              <w:rPr>
                <w:rFonts w:ascii="Times New Roman" w:eastAsia="Times New Roman" w:hAnsi="Times New Roman" w:cs="Times New Roman"/>
                <w:sz w:val="24"/>
                <w:szCs w:val="24"/>
                <w:lang w:eastAsia="ru-RU"/>
              </w:rPr>
            </w:pPr>
            <w:r w:rsidRPr="004F6D52">
              <w:rPr>
                <w:rFonts w:ascii="Times New Roman" w:eastAsia="Times New Roman" w:hAnsi="Times New Roman" w:cs="Times New Roman"/>
                <w:b/>
                <w:bCs/>
                <w:sz w:val="24"/>
                <w:szCs w:val="24"/>
                <w:lang w:eastAsia="ru-RU"/>
              </w:rPr>
              <w:t>II Глава</w:t>
            </w:r>
          </w:p>
          <w:p w:rsidR="00B003FB" w:rsidRPr="004F6D52" w:rsidRDefault="00B003FB" w:rsidP="000B6B5A">
            <w:pPr>
              <w:shd w:val="clear" w:color="auto" w:fill="FFFFFF"/>
              <w:ind w:firstLine="397"/>
              <w:jc w:val="center"/>
              <w:rPr>
                <w:rFonts w:ascii="Times New Roman" w:eastAsia="Times New Roman" w:hAnsi="Times New Roman" w:cs="Times New Roman"/>
                <w:sz w:val="24"/>
                <w:szCs w:val="24"/>
                <w:lang w:eastAsia="ru-RU"/>
              </w:rPr>
            </w:pPr>
            <w:r w:rsidRPr="004F6D52">
              <w:rPr>
                <w:rFonts w:ascii="Times New Roman" w:eastAsia="Times New Roman" w:hAnsi="Times New Roman" w:cs="Times New Roman"/>
                <w:b/>
                <w:bCs/>
                <w:sz w:val="24"/>
                <w:szCs w:val="24"/>
                <w:lang w:eastAsia="ru-RU"/>
              </w:rPr>
              <w:t>Соода чөйрөсүндөгү мамлекеттик жөнгө салуу</w:t>
            </w:r>
          </w:p>
          <w:p w:rsidR="00B003FB" w:rsidRPr="004F6D52" w:rsidRDefault="00B003FB" w:rsidP="000B6B5A">
            <w:pPr>
              <w:shd w:val="clear" w:color="auto" w:fill="FFFFFF"/>
              <w:ind w:firstLine="397"/>
              <w:jc w:val="both"/>
              <w:rPr>
                <w:rFonts w:ascii="Times New Roman" w:eastAsia="Times New Roman" w:hAnsi="Times New Roman" w:cs="Times New Roman"/>
                <w:b/>
                <w:sz w:val="24"/>
                <w:szCs w:val="24"/>
                <w:lang w:eastAsia="ru-RU"/>
              </w:rPr>
            </w:pPr>
            <w:r w:rsidRPr="004F6D52">
              <w:rPr>
                <w:rFonts w:ascii="Times New Roman" w:eastAsia="Times New Roman" w:hAnsi="Times New Roman" w:cs="Times New Roman"/>
                <w:sz w:val="24"/>
                <w:szCs w:val="24"/>
                <w:lang w:eastAsia="ru-RU"/>
              </w:rPr>
              <w:t> </w:t>
            </w:r>
            <w:r w:rsidR="00FF273C" w:rsidRPr="004F6D52">
              <w:rPr>
                <w:rFonts w:ascii="Times New Roman" w:eastAsia="Times New Roman" w:hAnsi="Times New Roman" w:cs="Times New Roman"/>
                <w:b/>
                <w:sz w:val="24"/>
                <w:szCs w:val="24"/>
                <w:lang w:eastAsia="ru-RU"/>
              </w:rPr>
              <w:t>4-берене</w:t>
            </w:r>
            <w:r w:rsidRPr="004F6D52">
              <w:rPr>
                <w:rFonts w:ascii="Times New Roman" w:eastAsia="Times New Roman" w:hAnsi="Times New Roman" w:cs="Times New Roman"/>
                <w:b/>
                <w:sz w:val="24"/>
                <w:szCs w:val="24"/>
                <w:lang w:eastAsia="ru-RU"/>
              </w:rPr>
              <w:t>. Соода чөйрөсүндөгү мамлекеттик жөнгө салуунун максаты</w:t>
            </w:r>
          </w:p>
          <w:p w:rsidR="00B003FB" w:rsidRPr="004F6D52" w:rsidRDefault="003349BE" w:rsidP="000B6B5A">
            <w:pPr>
              <w:shd w:val="clear" w:color="auto" w:fill="FFFFFF"/>
              <w:ind w:firstLine="397"/>
              <w:jc w:val="both"/>
              <w:rPr>
                <w:rFonts w:ascii="Times New Roman" w:eastAsia="Times New Roman" w:hAnsi="Times New Roman" w:cs="Times New Roman"/>
                <w:strike/>
                <w:sz w:val="24"/>
                <w:szCs w:val="24"/>
                <w:lang w:eastAsia="ru-RU"/>
              </w:rPr>
            </w:pPr>
            <w:r w:rsidRPr="004F6D52">
              <w:rPr>
                <w:rFonts w:ascii="Times New Roman" w:hAnsi="Times New Roman" w:cs="Times New Roman"/>
                <w:strike/>
                <w:spacing w:val="-60"/>
                <w:sz w:val="24"/>
              </w:rPr>
              <w:t xml:space="preserve"> </w:t>
            </w:r>
            <w:r w:rsidR="00B003FB" w:rsidRPr="004F6D52">
              <w:rPr>
                <w:rFonts w:ascii="Times New Roman" w:eastAsia="Times New Roman" w:hAnsi="Times New Roman" w:cs="Times New Roman"/>
                <w:strike/>
                <w:sz w:val="24"/>
                <w:szCs w:val="24"/>
                <w:lang w:eastAsia="ru-RU"/>
              </w:rPr>
              <w:t>Соода ишин мамлекеттик жөнгө салуу:</w:t>
            </w:r>
          </w:p>
          <w:p w:rsidR="00B003FB" w:rsidRPr="004F6D52" w:rsidRDefault="00B003FB" w:rsidP="000B6B5A">
            <w:pPr>
              <w:shd w:val="clear" w:color="auto" w:fill="FFFFFF"/>
              <w:ind w:firstLine="397"/>
              <w:jc w:val="both"/>
              <w:rPr>
                <w:rFonts w:ascii="Times New Roman" w:eastAsia="Times New Roman" w:hAnsi="Times New Roman" w:cs="Times New Roman"/>
                <w:strike/>
                <w:sz w:val="24"/>
                <w:szCs w:val="24"/>
                <w:lang w:eastAsia="ru-RU"/>
              </w:rPr>
            </w:pPr>
            <w:r w:rsidRPr="004F6D52">
              <w:rPr>
                <w:rFonts w:ascii="Times New Roman" w:eastAsia="Times New Roman" w:hAnsi="Times New Roman" w:cs="Times New Roman"/>
                <w:strike/>
                <w:sz w:val="24"/>
                <w:szCs w:val="24"/>
                <w:lang w:eastAsia="ru-RU"/>
              </w:rPr>
              <w:t>1) керектөөчүлөрдүн сапаттуу, коопсуз товарларды сатып алуу укуктарын жана кызыкчылыктарын жана керектөөчүнүн эркин тандап алуусун коргоону;</w:t>
            </w:r>
          </w:p>
          <w:p w:rsidR="00B003FB" w:rsidRPr="004F6D52" w:rsidRDefault="00B003FB" w:rsidP="000B6B5A">
            <w:pPr>
              <w:shd w:val="clear" w:color="auto" w:fill="FFFFFF"/>
              <w:ind w:firstLine="397"/>
              <w:jc w:val="both"/>
              <w:rPr>
                <w:rFonts w:ascii="Times New Roman" w:eastAsia="Times New Roman" w:hAnsi="Times New Roman" w:cs="Times New Roman"/>
                <w:strike/>
                <w:sz w:val="24"/>
                <w:szCs w:val="24"/>
                <w:lang w:eastAsia="ru-RU"/>
              </w:rPr>
            </w:pPr>
            <w:r w:rsidRPr="004F6D52">
              <w:rPr>
                <w:rFonts w:ascii="Times New Roman" w:eastAsia="Times New Roman" w:hAnsi="Times New Roman" w:cs="Times New Roman"/>
                <w:strike/>
                <w:sz w:val="24"/>
                <w:szCs w:val="24"/>
                <w:lang w:eastAsia="ru-RU"/>
              </w:rPr>
              <w:t>2) Кыргыз Республикасынын мыйзамдарына ылайык соода ишин жүргүзүүдө ишкерлердин укуктарын коргоону;</w:t>
            </w:r>
          </w:p>
          <w:p w:rsidR="00B003FB" w:rsidRPr="004F6D52" w:rsidRDefault="00B003FB" w:rsidP="000B6B5A">
            <w:pPr>
              <w:shd w:val="clear" w:color="auto" w:fill="FFFFFF"/>
              <w:ind w:firstLine="397"/>
              <w:jc w:val="both"/>
              <w:rPr>
                <w:rFonts w:ascii="Times New Roman" w:eastAsia="Times New Roman" w:hAnsi="Times New Roman" w:cs="Times New Roman"/>
                <w:strike/>
                <w:sz w:val="24"/>
                <w:szCs w:val="24"/>
                <w:lang w:eastAsia="ru-RU"/>
              </w:rPr>
            </w:pPr>
            <w:r w:rsidRPr="004F6D52">
              <w:rPr>
                <w:rFonts w:ascii="Times New Roman" w:eastAsia="Times New Roman" w:hAnsi="Times New Roman" w:cs="Times New Roman"/>
                <w:strike/>
                <w:sz w:val="24"/>
                <w:szCs w:val="24"/>
                <w:lang w:eastAsia="ru-RU"/>
              </w:rPr>
              <w:t xml:space="preserve">3)ата мекендик товарларды сатуу үчүн шарттарды түзүү жолу </w:t>
            </w:r>
            <w:r w:rsidRPr="004F6D52">
              <w:rPr>
                <w:rFonts w:ascii="Times New Roman" w:eastAsia="Times New Roman" w:hAnsi="Times New Roman" w:cs="Times New Roman"/>
                <w:strike/>
                <w:sz w:val="24"/>
                <w:szCs w:val="24"/>
                <w:lang w:eastAsia="ru-RU"/>
              </w:rPr>
              <w:lastRenderedPageBreak/>
              <w:t>менен ата мекендик товар чыгаруучуларды коргоону (жарманке-көргөзмөлөрдү өткө</w:t>
            </w:r>
            <w:proofErr w:type="gramStart"/>
            <w:r w:rsidRPr="004F6D52">
              <w:rPr>
                <w:rFonts w:ascii="Times New Roman" w:eastAsia="Times New Roman" w:hAnsi="Times New Roman" w:cs="Times New Roman"/>
                <w:strike/>
                <w:sz w:val="24"/>
                <w:szCs w:val="24"/>
                <w:lang w:eastAsia="ru-RU"/>
              </w:rPr>
              <w:t>р</w:t>
            </w:r>
            <w:proofErr w:type="gramEnd"/>
            <w:r w:rsidRPr="004F6D52">
              <w:rPr>
                <w:rFonts w:ascii="Times New Roman" w:eastAsia="Times New Roman" w:hAnsi="Times New Roman" w:cs="Times New Roman"/>
                <w:strike/>
                <w:sz w:val="24"/>
                <w:szCs w:val="24"/>
                <w:lang w:eastAsia="ru-RU"/>
              </w:rPr>
              <w:t>үү, чыгарылып жаткан товарлар жөнүндө маалыматты жайылтуу, баалар жана сапат, товар өндүрүүчүлөр менен соода уюмдарынын,соода ишинин субъекттеринин ортосундагы өз ара мамилени камсыз кылуу ж.б.) камсыз кылууга багытталат.</w:t>
            </w:r>
          </w:p>
          <w:p w:rsidR="00286482" w:rsidRPr="004F6D52" w:rsidRDefault="00286482" w:rsidP="003349BE"/>
        </w:tc>
        <w:tc>
          <w:tcPr>
            <w:tcW w:w="7280" w:type="dxa"/>
          </w:tcPr>
          <w:p w:rsidR="000B6B5A" w:rsidRPr="004F6D52" w:rsidRDefault="000B6B5A" w:rsidP="000B6B5A">
            <w:pPr>
              <w:shd w:val="clear" w:color="auto" w:fill="FFFFFF"/>
              <w:ind w:firstLine="397"/>
              <w:jc w:val="center"/>
              <w:rPr>
                <w:rFonts w:ascii="Times New Roman" w:eastAsia="Times New Roman" w:hAnsi="Times New Roman" w:cs="Times New Roman"/>
                <w:b/>
                <w:sz w:val="24"/>
                <w:szCs w:val="24"/>
                <w:lang w:eastAsia="ru-RU"/>
              </w:rPr>
            </w:pPr>
            <w:r w:rsidRPr="004F6D52">
              <w:rPr>
                <w:rFonts w:ascii="Times New Roman" w:eastAsia="Times New Roman" w:hAnsi="Times New Roman" w:cs="Times New Roman"/>
                <w:b/>
                <w:bCs/>
                <w:sz w:val="24"/>
                <w:szCs w:val="24"/>
                <w:lang w:eastAsia="ru-RU"/>
              </w:rPr>
              <w:lastRenderedPageBreak/>
              <w:t>II Глава</w:t>
            </w:r>
          </w:p>
          <w:p w:rsidR="000B6B5A" w:rsidRPr="004F6D52" w:rsidRDefault="000B6B5A" w:rsidP="000B6B5A">
            <w:pPr>
              <w:shd w:val="clear" w:color="auto" w:fill="FFFFFF"/>
              <w:ind w:firstLine="397"/>
              <w:jc w:val="center"/>
              <w:rPr>
                <w:rFonts w:ascii="Times New Roman" w:eastAsia="Times New Roman" w:hAnsi="Times New Roman" w:cs="Times New Roman"/>
                <w:b/>
                <w:sz w:val="24"/>
                <w:szCs w:val="24"/>
                <w:lang w:eastAsia="ru-RU"/>
              </w:rPr>
            </w:pPr>
            <w:r w:rsidRPr="004F6D52">
              <w:rPr>
                <w:rFonts w:ascii="Times New Roman" w:eastAsia="Times New Roman" w:hAnsi="Times New Roman" w:cs="Times New Roman"/>
                <w:b/>
                <w:bCs/>
                <w:sz w:val="24"/>
                <w:szCs w:val="24"/>
                <w:lang w:eastAsia="ru-RU"/>
              </w:rPr>
              <w:t>Соода чөйрөсүндөгү мамлекеттик жөнгө салуу</w:t>
            </w:r>
          </w:p>
          <w:p w:rsidR="000B6B5A" w:rsidRPr="004F6D52" w:rsidRDefault="00FF273C" w:rsidP="000B6B5A">
            <w:pPr>
              <w:shd w:val="clear" w:color="auto" w:fill="FFFFFF"/>
              <w:ind w:firstLine="397"/>
              <w:jc w:val="both"/>
              <w:rPr>
                <w:rFonts w:ascii="Times New Roman" w:eastAsia="Times New Roman" w:hAnsi="Times New Roman" w:cs="Times New Roman"/>
                <w:b/>
                <w:sz w:val="24"/>
                <w:szCs w:val="24"/>
                <w:lang w:eastAsia="ru-RU"/>
              </w:rPr>
            </w:pPr>
            <w:r w:rsidRPr="004F6D52">
              <w:rPr>
                <w:rFonts w:ascii="Times New Roman" w:eastAsia="Times New Roman" w:hAnsi="Times New Roman" w:cs="Times New Roman"/>
                <w:b/>
                <w:sz w:val="24"/>
                <w:szCs w:val="24"/>
                <w:lang w:eastAsia="ru-RU"/>
              </w:rPr>
              <w:t> 4-берене</w:t>
            </w:r>
            <w:r w:rsidR="000B6B5A" w:rsidRPr="004F6D52">
              <w:rPr>
                <w:rFonts w:ascii="Times New Roman" w:eastAsia="Times New Roman" w:hAnsi="Times New Roman" w:cs="Times New Roman"/>
                <w:b/>
                <w:sz w:val="24"/>
                <w:szCs w:val="24"/>
                <w:lang w:eastAsia="ru-RU"/>
              </w:rPr>
              <w:t>. Соода чөйрөсүндөгү мамлекеттик жөнгө салуунун максаты</w:t>
            </w:r>
          </w:p>
          <w:p w:rsidR="003349BE" w:rsidRPr="004F6D52" w:rsidRDefault="000B6B5A" w:rsidP="003349BE">
            <w:pPr>
              <w:pStyle w:val="TableParagraph"/>
              <w:ind w:left="103" w:right="105" w:firstLine="595"/>
              <w:jc w:val="both"/>
              <w:rPr>
                <w:rFonts w:ascii="Times New Roman" w:hAnsi="Times New Roman"/>
                <w:b/>
                <w:sz w:val="24"/>
                <w:lang w:val="ru-RU"/>
              </w:rPr>
            </w:pPr>
            <w:r w:rsidRPr="004F6D52">
              <w:rPr>
                <w:rFonts w:ascii="Times New Roman" w:hAnsi="Times New Roman"/>
                <w:b/>
                <w:sz w:val="24"/>
                <w:lang w:val="ru-RU"/>
              </w:rPr>
              <w:t>Соода ишин мамлекеттик жөнгө салуунун максаттары болуп төмөнкүлөр саналат:</w:t>
            </w:r>
          </w:p>
          <w:p w:rsidR="000B6B5A" w:rsidRPr="004F6D52" w:rsidRDefault="000B6B5A" w:rsidP="000B6B5A">
            <w:pPr>
              <w:pStyle w:val="TableParagraph"/>
              <w:ind w:left="103" w:right="105" w:firstLine="595"/>
              <w:jc w:val="both"/>
              <w:rPr>
                <w:rFonts w:ascii="Times New Roman" w:hAnsi="Times New Roman"/>
                <w:b/>
                <w:sz w:val="24"/>
                <w:lang w:val="ru-RU"/>
              </w:rPr>
            </w:pPr>
            <w:r w:rsidRPr="004F6D52">
              <w:rPr>
                <w:rFonts w:ascii="Times New Roman" w:hAnsi="Times New Roman"/>
                <w:b/>
                <w:sz w:val="24"/>
                <w:lang w:val="ru-RU"/>
              </w:rPr>
              <w:t>1) ички сооданын натыйжалуу иштешин жана өнүгүшүн камсыз кылуучу ченемдик укуктук базаны түзүү;</w:t>
            </w:r>
          </w:p>
          <w:p w:rsidR="000B6B5A" w:rsidRPr="004F6D52" w:rsidRDefault="000B6B5A" w:rsidP="000B6B5A">
            <w:pPr>
              <w:pStyle w:val="TableParagraph"/>
              <w:ind w:left="103" w:right="105" w:firstLine="595"/>
              <w:jc w:val="both"/>
              <w:rPr>
                <w:rFonts w:ascii="Times New Roman" w:eastAsia="Times New Roman" w:hAnsi="Times New Roman" w:cs="Times New Roman"/>
                <w:b/>
                <w:sz w:val="24"/>
                <w:szCs w:val="24"/>
                <w:lang w:val="ru-RU"/>
              </w:rPr>
            </w:pPr>
            <w:r w:rsidRPr="004F6D52">
              <w:rPr>
                <w:rFonts w:ascii="Times New Roman" w:eastAsia="Times New Roman" w:hAnsi="Times New Roman" w:cs="Times New Roman"/>
                <w:b/>
                <w:sz w:val="24"/>
                <w:szCs w:val="24"/>
                <w:lang w:val="ru-RU"/>
              </w:rPr>
              <w:t>2) Кыргыз Республикасында соода ишин өркүндөтүүгө көмөк көрсөтүү жана туруктуу экономикалык өсүштү камсыз кылуу;</w:t>
            </w:r>
          </w:p>
          <w:p w:rsidR="003A314A" w:rsidRPr="004F6D52" w:rsidRDefault="000B6B5A" w:rsidP="000B6B5A">
            <w:pPr>
              <w:pStyle w:val="TableParagraph"/>
              <w:ind w:left="103" w:right="105" w:firstLine="595"/>
              <w:jc w:val="both"/>
              <w:rPr>
                <w:rFonts w:ascii="Times New Roman" w:eastAsia="Times New Roman" w:hAnsi="Times New Roman" w:cs="Times New Roman"/>
                <w:b/>
                <w:sz w:val="24"/>
                <w:szCs w:val="24"/>
                <w:lang w:val="ru-RU"/>
              </w:rPr>
            </w:pPr>
            <w:r w:rsidRPr="004F6D52">
              <w:rPr>
                <w:rFonts w:ascii="Times New Roman" w:eastAsia="Times New Roman" w:hAnsi="Times New Roman" w:cs="Times New Roman"/>
                <w:b/>
                <w:sz w:val="24"/>
                <w:szCs w:val="24"/>
                <w:lang w:val="ru-RU"/>
              </w:rPr>
              <w:lastRenderedPageBreak/>
              <w:t>3) соода инфратүзүмүн өнүктүрүү, калктын товарларга болгон керектөөлөрүн жана товарларды тандоо эркиндигин канааттандыруу;</w:t>
            </w:r>
          </w:p>
          <w:p w:rsidR="00F81DFC" w:rsidRPr="004F6D52" w:rsidRDefault="003A314A" w:rsidP="000B6B5A">
            <w:pPr>
              <w:pStyle w:val="TableParagraph"/>
              <w:ind w:left="103" w:right="105" w:firstLine="595"/>
              <w:jc w:val="both"/>
              <w:rPr>
                <w:rFonts w:ascii="Times New Roman" w:eastAsia="Times New Roman" w:hAnsi="Times New Roman" w:cs="Times New Roman"/>
                <w:b/>
                <w:sz w:val="24"/>
                <w:szCs w:val="24"/>
                <w:lang w:val="ru-RU"/>
              </w:rPr>
            </w:pPr>
            <w:r w:rsidRPr="004F6D52">
              <w:rPr>
                <w:rFonts w:ascii="Times New Roman" w:eastAsia="Times New Roman" w:hAnsi="Times New Roman" w:cs="Times New Roman"/>
                <w:b/>
                <w:sz w:val="24"/>
                <w:szCs w:val="24"/>
                <w:lang w:val="ru-RU"/>
              </w:rPr>
              <w:t xml:space="preserve">4) </w:t>
            </w:r>
            <w:r w:rsidR="00F81DFC" w:rsidRPr="004F6D52">
              <w:rPr>
                <w:rFonts w:ascii="Times New Roman" w:eastAsia="Times New Roman" w:hAnsi="Times New Roman" w:cs="Times New Roman"/>
                <w:b/>
                <w:sz w:val="24"/>
                <w:szCs w:val="24"/>
                <w:lang w:val="ru-RU"/>
              </w:rPr>
              <w:t>соода иш-аракеттерин өндү</w:t>
            </w:r>
            <w:proofErr w:type="gramStart"/>
            <w:r w:rsidR="00F81DFC" w:rsidRPr="004F6D52">
              <w:rPr>
                <w:rFonts w:ascii="Times New Roman" w:eastAsia="Times New Roman" w:hAnsi="Times New Roman" w:cs="Times New Roman"/>
                <w:b/>
                <w:sz w:val="24"/>
                <w:szCs w:val="24"/>
                <w:lang w:val="ru-RU"/>
              </w:rPr>
              <w:t>р</w:t>
            </w:r>
            <w:proofErr w:type="gramEnd"/>
            <w:r w:rsidR="00F81DFC" w:rsidRPr="004F6D52">
              <w:rPr>
                <w:rFonts w:ascii="Times New Roman" w:eastAsia="Times New Roman" w:hAnsi="Times New Roman" w:cs="Times New Roman"/>
                <w:b/>
                <w:sz w:val="24"/>
                <w:szCs w:val="24"/>
                <w:lang w:val="ru-RU"/>
              </w:rPr>
              <w:t>үүчүлөр менен субъекттердин ортосундагы өз ара аракеттенүүнү камсыздоо,  өндүрүлгөн товарлар жөнүндө маалыматтарды жайылтуу, ички сооданы өнүктүрүүгө көмөктөшүүчү көргөзмө-жарманкелерди жана башка иш-чараларды өткөрүү.</w:t>
            </w:r>
          </w:p>
          <w:p w:rsidR="00286482" w:rsidRPr="004F6D52" w:rsidRDefault="00286482" w:rsidP="003349BE">
            <w:pPr>
              <w:rPr>
                <w:b/>
              </w:rPr>
            </w:pPr>
          </w:p>
        </w:tc>
      </w:tr>
      <w:tr w:rsidR="004F6D52" w:rsidRPr="004F6D52" w:rsidTr="00286482">
        <w:trPr>
          <w:trHeight w:val="150"/>
        </w:trPr>
        <w:tc>
          <w:tcPr>
            <w:tcW w:w="7280" w:type="dxa"/>
          </w:tcPr>
          <w:p w:rsidR="00B003FB" w:rsidRPr="004F6D52" w:rsidRDefault="00B003FB" w:rsidP="00665DB5">
            <w:pPr>
              <w:shd w:val="clear" w:color="auto" w:fill="FFFFFF"/>
              <w:ind w:firstLine="397"/>
              <w:jc w:val="both"/>
              <w:rPr>
                <w:rFonts w:ascii="Times New Roman" w:eastAsia="Times New Roman" w:hAnsi="Times New Roman" w:cs="Times New Roman"/>
                <w:b/>
                <w:sz w:val="24"/>
                <w:szCs w:val="24"/>
                <w:lang w:eastAsia="ru-RU"/>
              </w:rPr>
            </w:pPr>
            <w:r w:rsidRPr="004F6D52">
              <w:rPr>
                <w:rFonts w:ascii="Times New Roman" w:eastAsia="Times New Roman" w:hAnsi="Times New Roman" w:cs="Times New Roman"/>
                <w:sz w:val="24"/>
                <w:szCs w:val="24"/>
                <w:lang w:eastAsia="ru-RU"/>
              </w:rPr>
              <w:lastRenderedPageBreak/>
              <w:t> </w:t>
            </w:r>
            <w:r w:rsidR="00FF273C" w:rsidRPr="004F6D52">
              <w:rPr>
                <w:rFonts w:ascii="Times New Roman" w:eastAsia="Times New Roman" w:hAnsi="Times New Roman" w:cs="Times New Roman"/>
                <w:b/>
                <w:sz w:val="24"/>
                <w:szCs w:val="24"/>
                <w:lang w:eastAsia="ru-RU"/>
              </w:rPr>
              <w:t>5-берене</w:t>
            </w:r>
            <w:r w:rsidRPr="004F6D52">
              <w:rPr>
                <w:rFonts w:ascii="Times New Roman" w:eastAsia="Times New Roman" w:hAnsi="Times New Roman" w:cs="Times New Roman"/>
                <w:b/>
                <w:sz w:val="24"/>
                <w:szCs w:val="24"/>
                <w:lang w:eastAsia="ru-RU"/>
              </w:rPr>
              <w:t>. Соода ишин мамлекеттик жөнгө салуу жана контролдоо органдары</w:t>
            </w:r>
          </w:p>
          <w:p w:rsidR="003349BE" w:rsidRPr="004F6D52" w:rsidRDefault="00B003FB" w:rsidP="00665DB5">
            <w:pPr>
              <w:shd w:val="clear" w:color="auto" w:fill="FFFFFF"/>
              <w:ind w:firstLine="397"/>
              <w:jc w:val="both"/>
              <w:rPr>
                <w:rFonts w:ascii="Times New Roman" w:eastAsia="Times New Roman" w:hAnsi="Times New Roman" w:cs="Times New Roman"/>
                <w:sz w:val="24"/>
                <w:szCs w:val="24"/>
                <w:lang w:eastAsia="ru-RU"/>
              </w:rPr>
            </w:pPr>
            <w:r w:rsidRPr="004F6D52">
              <w:rPr>
                <w:rFonts w:ascii="Times New Roman" w:eastAsia="Times New Roman" w:hAnsi="Times New Roman" w:cs="Times New Roman"/>
                <w:sz w:val="24"/>
                <w:szCs w:val="24"/>
                <w:lang w:eastAsia="ru-RU"/>
              </w:rPr>
              <w:t xml:space="preserve">  Кыргыз Республикасында сооданы мамлекеттик жөнгө салуу Кыргыз Республикасынын мыйзамдарына ылайык ыйгарым укук берилген аткаруу бийлик жана жергиликтүү өз алдынча башкаруу органдары тарабынан алардын бийлик укугунун чегинде жүзөгө ашырылат. Аткаруу бийлик жана жергиликтүү өз алдынча башкаруу органдары ички соода чөйрөсүндө бирдиктүү </w:t>
            </w:r>
            <w:r w:rsidR="00665DB5" w:rsidRPr="004F6D52">
              <w:rPr>
                <w:rFonts w:ascii="Times New Roman" w:eastAsia="Times New Roman" w:hAnsi="Times New Roman" w:cs="Times New Roman"/>
                <w:sz w:val="24"/>
                <w:szCs w:val="24"/>
                <w:lang w:eastAsia="ru-RU"/>
              </w:rPr>
              <w:t>мамлекеттик саясатты жүргүзүшөт</w:t>
            </w:r>
          </w:p>
        </w:tc>
        <w:tc>
          <w:tcPr>
            <w:tcW w:w="7280" w:type="dxa"/>
          </w:tcPr>
          <w:p w:rsidR="00665DB5" w:rsidRPr="004F6D52" w:rsidRDefault="00FF273C" w:rsidP="00665DB5">
            <w:pPr>
              <w:shd w:val="clear" w:color="auto" w:fill="FFFFFF"/>
              <w:ind w:firstLine="397"/>
              <w:jc w:val="both"/>
              <w:rPr>
                <w:rFonts w:ascii="Times New Roman" w:eastAsia="Times New Roman" w:hAnsi="Times New Roman" w:cs="Times New Roman"/>
                <w:b/>
                <w:sz w:val="24"/>
                <w:szCs w:val="24"/>
                <w:lang w:eastAsia="ru-RU"/>
              </w:rPr>
            </w:pPr>
            <w:r w:rsidRPr="004F6D52">
              <w:rPr>
                <w:rFonts w:ascii="Times New Roman" w:eastAsia="Times New Roman" w:hAnsi="Times New Roman" w:cs="Times New Roman"/>
                <w:b/>
                <w:sz w:val="24"/>
                <w:szCs w:val="24"/>
                <w:lang w:eastAsia="ru-RU"/>
              </w:rPr>
              <w:t> 5-берене</w:t>
            </w:r>
            <w:r w:rsidR="00665DB5" w:rsidRPr="004F6D52">
              <w:rPr>
                <w:rFonts w:ascii="Times New Roman" w:eastAsia="Times New Roman" w:hAnsi="Times New Roman" w:cs="Times New Roman"/>
                <w:b/>
                <w:sz w:val="24"/>
                <w:szCs w:val="24"/>
                <w:lang w:eastAsia="ru-RU"/>
              </w:rPr>
              <w:t>. Соода ишин мамлекеттик жөнгө салуу жана контролдоо органдары</w:t>
            </w:r>
          </w:p>
          <w:p w:rsidR="00665DB5" w:rsidRPr="004F6D52" w:rsidRDefault="00665DB5" w:rsidP="00665DB5">
            <w:pPr>
              <w:shd w:val="clear" w:color="auto" w:fill="FFFFFF"/>
              <w:ind w:firstLine="397"/>
              <w:jc w:val="both"/>
              <w:rPr>
                <w:rFonts w:ascii="Times New Roman" w:eastAsia="Times New Roman" w:hAnsi="Times New Roman" w:cs="Times New Roman"/>
                <w:sz w:val="24"/>
                <w:szCs w:val="24"/>
                <w:lang w:eastAsia="ru-RU"/>
              </w:rPr>
            </w:pPr>
            <w:r w:rsidRPr="004F6D52">
              <w:rPr>
                <w:rFonts w:ascii="Times New Roman" w:eastAsia="Times New Roman" w:hAnsi="Times New Roman" w:cs="Times New Roman"/>
                <w:sz w:val="24"/>
                <w:szCs w:val="24"/>
                <w:lang w:eastAsia="ru-RU"/>
              </w:rPr>
              <w:t xml:space="preserve">Кыргыз Республикасында сооданы мамлекеттик жөнгө салуу </w:t>
            </w:r>
            <w:r w:rsidRPr="004F6D52">
              <w:rPr>
                <w:rFonts w:ascii="Times New Roman" w:eastAsia="Times New Roman" w:hAnsi="Times New Roman" w:cs="Times New Roman"/>
                <w:b/>
                <w:sz w:val="24"/>
                <w:szCs w:val="24"/>
                <w:lang w:eastAsia="ru-RU"/>
              </w:rPr>
              <w:t>ички соода чөйрөсүндөгү</w:t>
            </w:r>
            <w:r w:rsidRPr="004F6D52">
              <w:rPr>
                <w:rFonts w:ascii="Times New Roman" w:eastAsia="Times New Roman" w:hAnsi="Times New Roman" w:cs="Times New Roman"/>
                <w:sz w:val="24"/>
                <w:szCs w:val="24"/>
                <w:lang w:eastAsia="ru-RU"/>
              </w:rPr>
              <w:t xml:space="preserve"> Кыргыз Республикасынын мыйзамдарына ылайык ыйгарым укук берилген аткаруу бийлик жана жергиликтүү өз алдынча башкаруу органдары тарабынан алардын бийлик укугунун чегинде жүзөгө ашырылат. Аткаруу бийлик жана жергиликтүү өз алдынча башкаруу органдары ички соода чөйрөсүндө бирдиктүү мамлекеттик саясатты жүргүзүшөт.</w:t>
            </w:r>
          </w:p>
        </w:tc>
      </w:tr>
      <w:tr w:rsidR="004F6D52" w:rsidRPr="00AF636B" w:rsidTr="00286482">
        <w:trPr>
          <w:trHeight w:val="90"/>
        </w:trPr>
        <w:tc>
          <w:tcPr>
            <w:tcW w:w="7280" w:type="dxa"/>
          </w:tcPr>
          <w:p w:rsidR="00B003FB" w:rsidRPr="004F6D52" w:rsidRDefault="00665DB5" w:rsidP="00665DB5">
            <w:pPr>
              <w:shd w:val="clear" w:color="auto" w:fill="FFFFFF"/>
              <w:ind w:firstLine="397"/>
              <w:jc w:val="both"/>
              <w:rPr>
                <w:rFonts w:ascii="Times New Roman" w:eastAsia="Times New Roman" w:hAnsi="Times New Roman" w:cs="Times New Roman"/>
                <w:b/>
                <w:sz w:val="24"/>
                <w:szCs w:val="24"/>
                <w:lang w:eastAsia="ru-RU"/>
              </w:rPr>
            </w:pPr>
            <w:r w:rsidRPr="004F6D52">
              <w:rPr>
                <w:rFonts w:ascii="Times New Roman" w:eastAsia="Times New Roman" w:hAnsi="Times New Roman" w:cs="Times New Roman"/>
                <w:b/>
                <w:sz w:val="24"/>
                <w:szCs w:val="24"/>
                <w:lang w:eastAsia="ru-RU"/>
              </w:rPr>
              <w:t>6</w:t>
            </w:r>
            <w:r w:rsidR="00FF273C" w:rsidRPr="004F6D52">
              <w:rPr>
                <w:rFonts w:ascii="Times New Roman" w:eastAsia="Times New Roman" w:hAnsi="Times New Roman" w:cs="Times New Roman"/>
                <w:b/>
                <w:sz w:val="24"/>
                <w:szCs w:val="24"/>
                <w:lang w:eastAsia="ru-RU"/>
              </w:rPr>
              <w:t>-берене</w:t>
            </w:r>
            <w:r w:rsidR="00B003FB" w:rsidRPr="004F6D52">
              <w:rPr>
                <w:rFonts w:ascii="Times New Roman" w:eastAsia="Times New Roman" w:hAnsi="Times New Roman" w:cs="Times New Roman"/>
                <w:b/>
                <w:sz w:val="24"/>
                <w:szCs w:val="24"/>
                <w:lang w:eastAsia="ru-RU"/>
              </w:rPr>
              <w:t>. Мамлекеттик жөнгө салуунун принциптери</w:t>
            </w:r>
          </w:p>
          <w:p w:rsidR="00B003FB" w:rsidRPr="004F6D52" w:rsidRDefault="00B003FB" w:rsidP="00665DB5">
            <w:pPr>
              <w:shd w:val="clear" w:color="auto" w:fill="FFFFFF"/>
              <w:ind w:firstLine="397"/>
              <w:jc w:val="both"/>
              <w:rPr>
                <w:rFonts w:ascii="Times New Roman" w:eastAsia="Times New Roman" w:hAnsi="Times New Roman" w:cs="Times New Roman"/>
                <w:sz w:val="24"/>
                <w:szCs w:val="24"/>
                <w:lang w:eastAsia="ru-RU"/>
              </w:rPr>
            </w:pPr>
            <w:r w:rsidRPr="004F6D52">
              <w:rPr>
                <w:rFonts w:ascii="Times New Roman" w:eastAsia="Times New Roman" w:hAnsi="Times New Roman" w:cs="Times New Roman"/>
                <w:b/>
                <w:sz w:val="24"/>
                <w:szCs w:val="24"/>
                <w:lang w:eastAsia="ru-RU"/>
              </w:rPr>
              <w:t> </w:t>
            </w:r>
            <w:r w:rsidRPr="004F6D52">
              <w:rPr>
                <w:rFonts w:ascii="Times New Roman" w:eastAsia="Times New Roman" w:hAnsi="Times New Roman" w:cs="Times New Roman"/>
                <w:sz w:val="24"/>
                <w:szCs w:val="24"/>
                <w:lang w:eastAsia="ru-RU"/>
              </w:rPr>
              <w:t>Соода ишин мамлекеттик жөнгө салуунун принциптери төмөнкүлөр болуп саналат:</w:t>
            </w:r>
          </w:p>
          <w:p w:rsidR="00B003FB" w:rsidRPr="004F6D52" w:rsidRDefault="00B003FB" w:rsidP="00665DB5">
            <w:pPr>
              <w:shd w:val="clear" w:color="auto" w:fill="FFFFFF"/>
              <w:ind w:firstLine="397"/>
              <w:jc w:val="both"/>
              <w:rPr>
                <w:rFonts w:ascii="Times New Roman" w:eastAsia="Times New Roman" w:hAnsi="Times New Roman" w:cs="Times New Roman"/>
                <w:sz w:val="24"/>
                <w:szCs w:val="24"/>
                <w:lang w:eastAsia="ru-RU"/>
              </w:rPr>
            </w:pPr>
            <w:r w:rsidRPr="004F6D52">
              <w:rPr>
                <w:rFonts w:ascii="Times New Roman" w:eastAsia="Times New Roman" w:hAnsi="Times New Roman" w:cs="Times New Roman"/>
                <w:sz w:val="24"/>
                <w:szCs w:val="24"/>
                <w:lang w:eastAsia="ru-RU"/>
              </w:rPr>
              <w:t>1) соода ишин жүргүзүү процессинде соода ишинин субъекттеринин теңдештигин жана атаандаштыгын өнүктүрүүнү камсыз кылуу;</w:t>
            </w:r>
          </w:p>
          <w:p w:rsidR="00B003FB" w:rsidRPr="004F6D52" w:rsidRDefault="00B003FB" w:rsidP="00665DB5">
            <w:pPr>
              <w:shd w:val="clear" w:color="auto" w:fill="FFFFFF"/>
              <w:ind w:firstLine="397"/>
              <w:jc w:val="both"/>
              <w:rPr>
                <w:rFonts w:ascii="Times New Roman" w:eastAsia="Times New Roman" w:hAnsi="Times New Roman" w:cs="Times New Roman"/>
                <w:sz w:val="24"/>
                <w:szCs w:val="24"/>
                <w:lang w:eastAsia="ru-RU"/>
              </w:rPr>
            </w:pPr>
            <w:r w:rsidRPr="004F6D52">
              <w:rPr>
                <w:rFonts w:ascii="Times New Roman" w:eastAsia="Times New Roman" w:hAnsi="Times New Roman" w:cs="Times New Roman"/>
                <w:sz w:val="24"/>
                <w:szCs w:val="24"/>
                <w:lang w:eastAsia="ru-RU"/>
              </w:rPr>
              <w:t>2) аткаруу бийлик жана жергиликтүү өз алдынча башкаруу органдары менен ишкерлердин ортосундагы өнөктөштүк мамилелерди түзүү, ошондой эле аларды аймактын экономикалык жана социалдык маселелерин чечүүгө тартуу;</w:t>
            </w:r>
          </w:p>
          <w:p w:rsidR="00B003FB" w:rsidRPr="004F6D52" w:rsidRDefault="00B003FB" w:rsidP="00665DB5">
            <w:pPr>
              <w:shd w:val="clear" w:color="auto" w:fill="FFFFFF"/>
              <w:ind w:firstLine="397"/>
              <w:jc w:val="both"/>
              <w:rPr>
                <w:rFonts w:ascii="Times New Roman" w:eastAsia="Times New Roman" w:hAnsi="Times New Roman" w:cs="Times New Roman"/>
                <w:sz w:val="24"/>
                <w:szCs w:val="24"/>
                <w:lang w:eastAsia="ru-RU"/>
              </w:rPr>
            </w:pPr>
            <w:r w:rsidRPr="004F6D52">
              <w:rPr>
                <w:rFonts w:ascii="Times New Roman" w:eastAsia="Times New Roman" w:hAnsi="Times New Roman" w:cs="Times New Roman"/>
                <w:sz w:val="24"/>
                <w:szCs w:val="24"/>
                <w:lang w:eastAsia="ru-RU"/>
              </w:rPr>
              <w:t>3) ченемдик укуктук актыларды иштеп чыгуу жана соода иши жөнүндө мыйзамдарды жакшыртуу үчүн соода ишинин субъекттерин (алардын бирикмелерин) ишке тартуу;</w:t>
            </w:r>
          </w:p>
          <w:p w:rsidR="00B003FB" w:rsidRPr="004F6D52" w:rsidRDefault="00B003FB" w:rsidP="00665DB5">
            <w:pPr>
              <w:shd w:val="clear" w:color="auto" w:fill="FFFFFF"/>
              <w:ind w:firstLine="397"/>
              <w:jc w:val="both"/>
              <w:rPr>
                <w:rFonts w:ascii="Times New Roman" w:eastAsia="Times New Roman" w:hAnsi="Times New Roman" w:cs="Times New Roman"/>
                <w:sz w:val="24"/>
                <w:szCs w:val="24"/>
                <w:lang w:eastAsia="ru-RU"/>
              </w:rPr>
            </w:pPr>
            <w:r w:rsidRPr="004F6D52">
              <w:rPr>
                <w:rFonts w:ascii="Times New Roman" w:eastAsia="Times New Roman" w:hAnsi="Times New Roman" w:cs="Times New Roman"/>
                <w:i/>
                <w:iCs/>
                <w:sz w:val="24"/>
                <w:szCs w:val="24"/>
                <w:lang w:eastAsia="ru-RU"/>
              </w:rPr>
              <w:t>4) (КР </w:t>
            </w:r>
            <w:hyperlink r:id="rId6" w:history="1">
              <w:r w:rsidRPr="004F6D52">
                <w:rPr>
                  <w:rFonts w:ascii="Times New Roman" w:eastAsia="Times New Roman" w:hAnsi="Times New Roman" w:cs="Times New Roman"/>
                  <w:i/>
                  <w:iCs/>
                  <w:sz w:val="24"/>
                  <w:szCs w:val="24"/>
                  <w:u w:val="single"/>
                  <w:lang w:eastAsia="ru-RU"/>
                </w:rPr>
                <w:t>2013-жылдын 24-апрелиндеги № 58</w:t>
              </w:r>
            </w:hyperlink>
            <w:r w:rsidRPr="004F6D52">
              <w:rPr>
                <w:rFonts w:ascii="Times New Roman" w:eastAsia="Times New Roman" w:hAnsi="Times New Roman" w:cs="Times New Roman"/>
                <w:i/>
                <w:iCs/>
                <w:sz w:val="24"/>
                <w:szCs w:val="24"/>
                <w:lang w:eastAsia="ru-RU"/>
              </w:rPr>
              <w:t> Мыйзамына ылайык күчүн жоготту)</w:t>
            </w:r>
          </w:p>
          <w:p w:rsidR="00B003FB" w:rsidRPr="004F6D52" w:rsidRDefault="00B003FB" w:rsidP="00665DB5">
            <w:pPr>
              <w:shd w:val="clear" w:color="auto" w:fill="FFFFFF"/>
              <w:ind w:firstLine="397"/>
              <w:jc w:val="both"/>
              <w:rPr>
                <w:rFonts w:ascii="Times New Roman" w:eastAsia="Times New Roman" w:hAnsi="Times New Roman" w:cs="Times New Roman"/>
                <w:sz w:val="24"/>
                <w:szCs w:val="24"/>
                <w:lang w:eastAsia="ru-RU"/>
              </w:rPr>
            </w:pPr>
            <w:r w:rsidRPr="004F6D52">
              <w:rPr>
                <w:rFonts w:ascii="Times New Roman" w:eastAsia="Times New Roman" w:hAnsi="Times New Roman" w:cs="Times New Roman"/>
                <w:i/>
                <w:iCs/>
                <w:sz w:val="24"/>
                <w:szCs w:val="24"/>
                <w:lang w:eastAsia="ru-RU"/>
              </w:rPr>
              <w:lastRenderedPageBreak/>
              <w:t>5) (КР </w:t>
            </w:r>
            <w:hyperlink r:id="rId7" w:history="1">
              <w:r w:rsidRPr="004F6D52">
                <w:rPr>
                  <w:rFonts w:ascii="Times New Roman" w:eastAsia="Times New Roman" w:hAnsi="Times New Roman" w:cs="Times New Roman"/>
                  <w:i/>
                  <w:iCs/>
                  <w:sz w:val="24"/>
                  <w:szCs w:val="24"/>
                  <w:u w:val="single"/>
                  <w:lang w:eastAsia="ru-RU"/>
                </w:rPr>
                <w:t>2013-жылдын 24-апрелиндеги № 58</w:t>
              </w:r>
            </w:hyperlink>
            <w:r w:rsidRPr="004F6D52">
              <w:rPr>
                <w:rFonts w:ascii="Times New Roman" w:eastAsia="Times New Roman" w:hAnsi="Times New Roman" w:cs="Times New Roman"/>
                <w:i/>
                <w:iCs/>
                <w:sz w:val="24"/>
                <w:szCs w:val="24"/>
                <w:lang w:eastAsia="ru-RU"/>
              </w:rPr>
              <w:t> Мыйзамына ылайык күчүн жоготту)</w:t>
            </w:r>
          </w:p>
          <w:p w:rsidR="00B003FB" w:rsidRPr="004F6D52" w:rsidRDefault="00B003FB" w:rsidP="00665DB5">
            <w:pPr>
              <w:shd w:val="clear" w:color="auto" w:fill="FFFFFF"/>
              <w:ind w:firstLine="397"/>
              <w:jc w:val="both"/>
              <w:rPr>
                <w:rFonts w:ascii="Times New Roman" w:eastAsia="Times New Roman" w:hAnsi="Times New Roman" w:cs="Times New Roman"/>
                <w:sz w:val="24"/>
                <w:szCs w:val="24"/>
                <w:lang w:eastAsia="ru-RU"/>
              </w:rPr>
            </w:pPr>
            <w:r w:rsidRPr="004F6D52">
              <w:rPr>
                <w:rFonts w:ascii="Times New Roman" w:eastAsia="Times New Roman" w:hAnsi="Times New Roman" w:cs="Times New Roman"/>
                <w:sz w:val="24"/>
                <w:szCs w:val="24"/>
                <w:lang w:eastAsia="ru-RU"/>
              </w:rPr>
              <w:t>6) ошол региондун аймагында мамлекеттик жөнгө салууну жүзөгө ашыруу максатында Кыргыз Республикасынын Өкмөтү тарабынан аныкталган чектерде жана тартипте жергиликтүү мамлекеттик администрация жана жергиликтүү өз алдынча башкаруу органдарына ыйгарым укуктарды берүү.</w:t>
            </w:r>
          </w:p>
          <w:p w:rsidR="00286482" w:rsidRPr="004F6D52" w:rsidRDefault="00286482" w:rsidP="00B003FB">
            <w:pPr>
              <w:shd w:val="clear" w:color="auto" w:fill="FFFFFF"/>
              <w:spacing w:after="240"/>
              <w:ind w:firstLine="397"/>
              <w:jc w:val="both"/>
            </w:pPr>
          </w:p>
        </w:tc>
        <w:tc>
          <w:tcPr>
            <w:tcW w:w="7280" w:type="dxa"/>
          </w:tcPr>
          <w:p w:rsidR="00F81DFC" w:rsidRPr="004F6D52" w:rsidRDefault="00FF273C" w:rsidP="00F81DFC">
            <w:pPr>
              <w:shd w:val="clear" w:color="auto" w:fill="FFFFFF"/>
              <w:ind w:firstLine="397"/>
              <w:jc w:val="both"/>
              <w:rPr>
                <w:rFonts w:ascii="Times New Roman" w:eastAsia="Times New Roman" w:hAnsi="Times New Roman" w:cs="Times New Roman"/>
                <w:b/>
                <w:sz w:val="24"/>
                <w:szCs w:val="24"/>
                <w:lang w:eastAsia="ru-RU"/>
              </w:rPr>
            </w:pPr>
            <w:r w:rsidRPr="004F6D52">
              <w:rPr>
                <w:rFonts w:ascii="Times New Roman" w:eastAsia="Times New Roman" w:hAnsi="Times New Roman" w:cs="Times New Roman"/>
                <w:b/>
                <w:sz w:val="24"/>
                <w:szCs w:val="24"/>
                <w:lang w:eastAsia="ru-RU"/>
              </w:rPr>
              <w:lastRenderedPageBreak/>
              <w:t>6-берене</w:t>
            </w:r>
            <w:r w:rsidR="00F81DFC" w:rsidRPr="004F6D52">
              <w:rPr>
                <w:rFonts w:ascii="Times New Roman" w:eastAsia="Times New Roman" w:hAnsi="Times New Roman" w:cs="Times New Roman"/>
                <w:b/>
                <w:sz w:val="24"/>
                <w:szCs w:val="24"/>
                <w:lang w:eastAsia="ru-RU"/>
              </w:rPr>
              <w:t>. Мамлекеттик жөнгө салуунун принциптери</w:t>
            </w:r>
          </w:p>
          <w:p w:rsidR="00F81DFC" w:rsidRPr="004F6D52" w:rsidRDefault="00F81DFC" w:rsidP="00F81DFC">
            <w:pPr>
              <w:shd w:val="clear" w:color="auto" w:fill="FFFFFF"/>
              <w:ind w:firstLine="397"/>
              <w:jc w:val="both"/>
              <w:rPr>
                <w:rFonts w:ascii="Times New Roman" w:eastAsia="Times New Roman" w:hAnsi="Times New Roman" w:cs="Times New Roman"/>
                <w:b/>
                <w:sz w:val="24"/>
                <w:szCs w:val="24"/>
                <w:lang w:eastAsia="ru-RU"/>
              </w:rPr>
            </w:pPr>
            <w:r w:rsidRPr="004F6D52">
              <w:rPr>
                <w:rFonts w:ascii="Times New Roman" w:eastAsia="Times New Roman" w:hAnsi="Times New Roman" w:cs="Times New Roman"/>
                <w:b/>
                <w:sz w:val="24"/>
                <w:szCs w:val="24"/>
                <w:lang w:eastAsia="ru-RU"/>
              </w:rPr>
              <w:t>Соода ишин мамлекеттик жөнгө салуунун принциптери төмөнкүлөр болуп саналат:</w:t>
            </w:r>
          </w:p>
          <w:p w:rsidR="00F81DFC" w:rsidRPr="004F6D52" w:rsidRDefault="00F81DFC" w:rsidP="00F81DFC">
            <w:pPr>
              <w:shd w:val="clear" w:color="auto" w:fill="FFFFFF"/>
              <w:ind w:firstLine="397"/>
              <w:jc w:val="both"/>
              <w:rPr>
                <w:rFonts w:ascii="Times New Roman" w:eastAsia="Times New Roman" w:hAnsi="Times New Roman" w:cs="Times New Roman"/>
                <w:b/>
                <w:sz w:val="24"/>
                <w:szCs w:val="24"/>
                <w:lang w:val="ky-KG" w:eastAsia="ru-RU"/>
              </w:rPr>
            </w:pPr>
            <w:r w:rsidRPr="004F6D52">
              <w:rPr>
                <w:rFonts w:ascii="Times New Roman" w:eastAsia="Times New Roman" w:hAnsi="Times New Roman" w:cs="Times New Roman"/>
                <w:b/>
                <w:sz w:val="24"/>
                <w:szCs w:val="24"/>
                <w:lang w:val="ky-KG" w:eastAsia="ru-RU"/>
              </w:rPr>
              <w:t>1) ушул Мыйзамда жана Кыргыз Республикасынын башка ченемдик укуктук актыларында белгиленген учурларды кошпогондо, мамлекеттик органдардын жана жергиликтүү өз алдынча башкаруу органдарынын соода ишине кийлигишпөөсү;</w:t>
            </w:r>
          </w:p>
          <w:p w:rsidR="00F81DFC" w:rsidRPr="004F6D52" w:rsidRDefault="00F81DFC" w:rsidP="00F81DFC">
            <w:pPr>
              <w:shd w:val="clear" w:color="auto" w:fill="FFFFFF"/>
              <w:ind w:firstLine="397"/>
              <w:jc w:val="both"/>
              <w:rPr>
                <w:rFonts w:ascii="Times New Roman" w:eastAsia="Times New Roman" w:hAnsi="Times New Roman" w:cs="Times New Roman"/>
                <w:b/>
                <w:sz w:val="24"/>
                <w:szCs w:val="24"/>
                <w:lang w:val="ky-KG" w:eastAsia="ru-RU"/>
              </w:rPr>
            </w:pPr>
            <w:r w:rsidRPr="004F6D52">
              <w:rPr>
                <w:rFonts w:ascii="Times New Roman" w:eastAsia="Times New Roman" w:hAnsi="Times New Roman" w:cs="Times New Roman"/>
                <w:b/>
                <w:sz w:val="24"/>
                <w:szCs w:val="24"/>
                <w:lang w:val="ky-KG" w:eastAsia="ru-RU"/>
              </w:rPr>
              <w:t>2) соода ишинин түрүн эркин тандоо жана аны соода иш-аракеттеринин субъекттери тарабынан жүзөгө ашыруу мүмкүнчүлүгү;</w:t>
            </w:r>
          </w:p>
          <w:p w:rsidR="003E203D" w:rsidRPr="004F6D52" w:rsidRDefault="003E203D" w:rsidP="00F81DFC">
            <w:pPr>
              <w:shd w:val="clear" w:color="auto" w:fill="FFFFFF"/>
              <w:ind w:firstLine="397"/>
              <w:jc w:val="both"/>
              <w:rPr>
                <w:rFonts w:ascii="Times New Roman" w:eastAsia="Times New Roman" w:hAnsi="Times New Roman" w:cs="Times New Roman"/>
                <w:b/>
                <w:sz w:val="24"/>
                <w:szCs w:val="24"/>
                <w:lang w:val="ky-KG" w:eastAsia="ru-RU"/>
              </w:rPr>
            </w:pPr>
            <w:r w:rsidRPr="004F6D52">
              <w:rPr>
                <w:rFonts w:ascii="Times New Roman" w:eastAsia="Times New Roman" w:hAnsi="Times New Roman" w:cs="Times New Roman"/>
                <w:b/>
                <w:sz w:val="24"/>
                <w:szCs w:val="24"/>
                <w:lang w:val="ky-KG" w:eastAsia="ru-RU"/>
              </w:rPr>
              <w:t xml:space="preserve">3) </w:t>
            </w:r>
            <w:r w:rsidR="00377EAA" w:rsidRPr="004F6D52">
              <w:rPr>
                <w:rFonts w:ascii="Times New Roman" w:eastAsia="Times New Roman" w:hAnsi="Times New Roman" w:cs="Times New Roman"/>
                <w:b/>
                <w:sz w:val="24"/>
                <w:szCs w:val="24"/>
                <w:lang w:val="ky-KG" w:eastAsia="ru-RU"/>
              </w:rPr>
              <w:t>сооданы жүргүзүү процессинде соода ишинин субъекттеринин теңдигин жана атаандаштыгын өнүктүрүүнү камсыз кылуу;</w:t>
            </w:r>
          </w:p>
          <w:p w:rsidR="003A314A" w:rsidRPr="004F6D52" w:rsidRDefault="00377EAA" w:rsidP="003A314A">
            <w:pPr>
              <w:shd w:val="clear" w:color="auto" w:fill="FFFFFF"/>
              <w:ind w:firstLine="397"/>
              <w:jc w:val="both"/>
              <w:rPr>
                <w:rFonts w:ascii="Times New Roman" w:eastAsia="Times New Roman" w:hAnsi="Times New Roman" w:cs="Times New Roman"/>
                <w:b/>
                <w:sz w:val="24"/>
                <w:szCs w:val="24"/>
                <w:lang w:val="ky-KG" w:eastAsia="ru-RU"/>
              </w:rPr>
            </w:pPr>
            <w:r w:rsidRPr="004F6D52">
              <w:rPr>
                <w:rFonts w:ascii="Times New Roman" w:eastAsia="Times New Roman" w:hAnsi="Times New Roman" w:cs="Times New Roman"/>
                <w:b/>
                <w:sz w:val="24"/>
                <w:szCs w:val="24"/>
                <w:lang w:val="ky-KG" w:eastAsia="ru-RU"/>
              </w:rPr>
              <w:t xml:space="preserve">4) соода ишинин субъекттеринин өз ара мамилелериндеги ак </w:t>
            </w:r>
            <w:r w:rsidRPr="004F6D52">
              <w:rPr>
                <w:rFonts w:ascii="Times New Roman" w:eastAsia="Times New Roman" w:hAnsi="Times New Roman" w:cs="Times New Roman"/>
                <w:b/>
                <w:sz w:val="24"/>
                <w:szCs w:val="24"/>
                <w:lang w:val="ky-KG" w:eastAsia="ru-RU"/>
              </w:rPr>
              <w:lastRenderedPageBreak/>
              <w:t>ниеттүүлүк принциби;</w:t>
            </w:r>
          </w:p>
          <w:p w:rsidR="00377EAA" w:rsidRPr="004F6D52" w:rsidRDefault="003A314A" w:rsidP="003A314A">
            <w:pPr>
              <w:shd w:val="clear" w:color="auto" w:fill="FFFFFF"/>
              <w:ind w:firstLine="397"/>
              <w:jc w:val="both"/>
              <w:rPr>
                <w:rFonts w:ascii="Times New Roman" w:eastAsia="Times New Roman" w:hAnsi="Times New Roman" w:cs="Times New Roman"/>
                <w:b/>
                <w:sz w:val="24"/>
                <w:szCs w:val="24"/>
                <w:lang w:val="ky-KG" w:eastAsia="ru-RU"/>
              </w:rPr>
            </w:pPr>
            <w:r w:rsidRPr="004F6D52">
              <w:rPr>
                <w:rFonts w:ascii="Times New Roman" w:eastAsia="Times New Roman" w:hAnsi="Times New Roman" w:cs="Times New Roman"/>
                <w:b/>
                <w:sz w:val="24"/>
                <w:szCs w:val="24"/>
                <w:lang w:val="ky-KG" w:eastAsia="ru-RU"/>
              </w:rPr>
              <w:t xml:space="preserve">5) </w:t>
            </w:r>
            <w:r w:rsidR="00377EAA" w:rsidRPr="004F6D52">
              <w:rPr>
                <w:rFonts w:ascii="Times New Roman" w:eastAsia="Times New Roman" w:hAnsi="Times New Roman" w:cs="Times New Roman"/>
                <w:b/>
                <w:sz w:val="24"/>
                <w:szCs w:val="24"/>
                <w:lang w:val="ky-KG" w:eastAsia="ru-RU"/>
              </w:rPr>
              <w:t>мамлекеттик органдар, жергиликтүү өз алдынча башкаруу органдары жана соода ишинин субъекттерин бириктирүүчү коммерциялык эмес уюмдар ортосунда өнөктөштүк мамилелерди орнотуу, ошондой эле мындай коммерциялык эмес уюмдарды соода иши жагында мамлекеттик саясатты иштеп чыгуу жана ишке ашыруу процессине ыктыярдуу негизде тартуу.</w:t>
            </w:r>
          </w:p>
          <w:p w:rsidR="00286482" w:rsidRPr="004F6D52" w:rsidRDefault="00286482" w:rsidP="003349BE">
            <w:pPr>
              <w:rPr>
                <w:b/>
                <w:lang w:val="ky-KG"/>
              </w:rPr>
            </w:pPr>
          </w:p>
        </w:tc>
      </w:tr>
      <w:tr w:rsidR="004F6D52" w:rsidRPr="004F6D52" w:rsidTr="00286482">
        <w:trPr>
          <w:trHeight w:val="135"/>
        </w:trPr>
        <w:tc>
          <w:tcPr>
            <w:tcW w:w="7280" w:type="dxa"/>
          </w:tcPr>
          <w:p w:rsidR="00B003FB" w:rsidRPr="004F6D52" w:rsidRDefault="00FF273C" w:rsidP="007E79F2">
            <w:pPr>
              <w:shd w:val="clear" w:color="auto" w:fill="FFFFFF"/>
              <w:ind w:firstLine="397"/>
              <w:jc w:val="both"/>
              <w:rPr>
                <w:rFonts w:ascii="Times New Roman" w:eastAsia="Times New Roman" w:hAnsi="Times New Roman" w:cs="Times New Roman"/>
                <w:b/>
                <w:sz w:val="24"/>
                <w:szCs w:val="24"/>
                <w:lang w:eastAsia="ru-RU"/>
              </w:rPr>
            </w:pPr>
            <w:r w:rsidRPr="004F6D52">
              <w:rPr>
                <w:rFonts w:ascii="Times New Roman" w:eastAsia="Times New Roman" w:hAnsi="Times New Roman" w:cs="Times New Roman"/>
                <w:b/>
                <w:sz w:val="24"/>
                <w:szCs w:val="24"/>
                <w:lang w:eastAsia="ru-RU"/>
              </w:rPr>
              <w:lastRenderedPageBreak/>
              <w:t>7-берене</w:t>
            </w:r>
            <w:r w:rsidR="00B003FB" w:rsidRPr="004F6D52">
              <w:rPr>
                <w:rFonts w:ascii="Times New Roman" w:eastAsia="Times New Roman" w:hAnsi="Times New Roman" w:cs="Times New Roman"/>
                <w:b/>
                <w:sz w:val="24"/>
                <w:szCs w:val="24"/>
                <w:lang w:eastAsia="ru-RU"/>
              </w:rPr>
              <w:t>. Соода ишин мамлекеттик жөнгө салуунун формалары(усулдары)</w:t>
            </w:r>
          </w:p>
          <w:p w:rsidR="00B003FB" w:rsidRPr="004F6D52" w:rsidRDefault="00B003FB" w:rsidP="007E79F2">
            <w:pPr>
              <w:shd w:val="clear" w:color="auto" w:fill="FFFFFF"/>
              <w:ind w:firstLine="397"/>
              <w:jc w:val="both"/>
              <w:rPr>
                <w:rFonts w:ascii="Times New Roman" w:eastAsia="Times New Roman" w:hAnsi="Times New Roman" w:cs="Times New Roman"/>
                <w:sz w:val="24"/>
                <w:szCs w:val="24"/>
                <w:lang w:eastAsia="ru-RU"/>
              </w:rPr>
            </w:pPr>
            <w:r w:rsidRPr="004F6D52">
              <w:rPr>
                <w:rFonts w:ascii="Times New Roman" w:eastAsia="Times New Roman" w:hAnsi="Times New Roman" w:cs="Times New Roman"/>
                <w:sz w:val="24"/>
                <w:szCs w:val="24"/>
                <w:lang w:eastAsia="ru-RU"/>
              </w:rPr>
              <w:t> Соода ишин мамлекеттик жөнгө салуунун формалары:</w:t>
            </w:r>
          </w:p>
          <w:p w:rsidR="00B003FB" w:rsidRPr="004F6D52" w:rsidRDefault="00B003FB" w:rsidP="007E79F2">
            <w:pPr>
              <w:shd w:val="clear" w:color="auto" w:fill="FFFFFF"/>
              <w:ind w:firstLine="397"/>
              <w:jc w:val="both"/>
              <w:rPr>
                <w:rFonts w:ascii="Times New Roman" w:eastAsia="Times New Roman" w:hAnsi="Times New Roman" w:cs="Times New Roman"/>
                <w:sz w:val="24"/>
                <w:szCs w:val="24"/>
                <w:lang w:eastAsia="ru-RU"/>
              </w:rPr>
            </w:pPr>
            <w:r w:rsidRPr="004F6D52">
              <w:rPr>
                <w:rFonts w:ascii="Times New Roman" w:eastAsia="Times New Roman" w:hAnsi="Times New Roman" w:cs="Times New Roman"/>
                <w:sz w:val="24"/>
                <w:szCs w:val="24"/>
                <w:lang w:eastAsia="ru-RU"/>
              </w:rPr>
              <w:t xml:space="preserve">- </w:t>
            </w:r>
            <w:r w:rsidRPr="004F6D52">
              <w:rPr>
                <w:rFonts w:ascii="Times New Roman" w:eastAsia="Times New Roman" w:hAnsi="Times New Roman" w:cs="Times New Roman"/>
                <w:strike/>
                <w:sz w:val="24"/>
                <w:szCs w:val="24"/>
                <w:lang w:eastAsia="ru-RU"/>
              </w:rPr>
              <w:t>Кыргыз Республикасынын Өкмөтүнүн</w:t>
            </w:r>
            <w:r w:rsidRPr="004F6D52">
              <w:rPr>
                <w:rFonts w:ascii="Times New Roman" w:eastAsia="Times New Roman" w:hAnsi="Times New Roman" w:cs="Times New Roman"/>
                <w:sz w:val="24"/>
                <w:szCs w:val="24"/>
                <w:lang w:eastAsia="ru-RU"/>
              </w:rPr>
              <w:t xml:space="preserve"> ченемдик укуктук актыларына ылайык соода ишин уюштурууга жана жүзөгө ашырууга карата атаандаштыкты өнүктүрүү жана коргоо максатында талаптарды белгилөө;</w:t>
            </w:r>
          </w:p>
          <w:p w:rsidR="00B003FB" w:rsidRPr="004F6D52" w:rsidRDefault="00B003FB" w:rsidP="007E79F2">
            <w:pPr>
              <w:shd w:val="clear" w:color="auto" w:fill="FFFFFF"/>
              <w:ind w:firstLine="397"/>
              <w:jc w:val="both"/>
              <w:rPr>
                <w:rFonts w:ascii="Times New Roman" w:eastAsia="Times New Roman" w:hAnsi="Times New Roman" w:cs="Times New Roman"/>
                <w:sz w:val="24"/>
                <w:szCs w:val="24"/>
                <w:lang w:eastAsia="ru-RU"/>
              </w:rPr>
            </w:pPr>
            <w:r w:rsidRPr="004F6D52">
              <w:rPr>
                <w:rFonts w:ascii="Times New Roman" w:eastAsia="Times New Roman" w:hAnsi="Times New Roman" w:cs="Times New Roman"/>
                <w:sz w:val="24"/>
                <w:szCs w:val="24"/>
                <w:lang w:eastAsia="ru-RU"/>
              </w:rPr>
              <w:t>- соода иши жөнүндө мыйзамдар белгилеген ченемдердин жана эрежелердин сакталышына мамлекеттик көзөмөл;</w:t>
            </w:r>
          </w:p>
          <w:p w:rsidR="00B003FB" w:rsidRPr="004F6D52" w:rsidRDefault="00B003FB" w:rsidP="007E79F2">
            <w:pPr>
              <w:shd w:val="clear" w:color="auto" w:fill="FFFFFF"/>
              <w:ind w:firstLine="397"/>
              <w:jc w:val="both"/>
              <w:rPr>
                <w:rFonts w:ascii="Times New Roman" w:eastAsia="Times New Roman" w:hAnsi="Times New Roman" w:cs="Times New Roman"/>
                <w:sz w:val="24"/>
                <w:szCs w:val="24"/>
                <w:lang w:eastAsia="ru-RU"/>
              </w:rPr>
            </w:pPr>
            <w:r w:rsidRPr="004F6D52">
              <w:rPr>
                <w:rFonts w:ascii="Times New Roman" w:eastAsia="Times New Roman" w:hAnsi="Times New Roman" w:cs="Times New Roman"/>
                <w:sz w:val="24"/>
                <w:szCs w:val="24"/>
                <w:lang w:eastAsia="ru-RU"/>
              </w:rPr>
              <w:t>- социалдык мааниси бар соода ишмердигин жүргүзүү үчүн мамлекеттик колдоо көрсөтүү;</w:t>
            </w:r>
          </w:p>
          <w:p w:rsidR="00B003FB" w:rsidRPr="004F6D52" w:rsidRDefault="00B003FB" w:rsidP="007E79F2">
            <w:pPr>
              <w:shd w:val="clear" w:color="auto" w:fill="FFFFFF"/>
              <w:ind w:firstLine="397"/>
              <w:jc w:val="both"/>
              <w:rPr>
                <w:rFonts w:ascii="Times New Roman" w:eastAsia="Times New Roman" w:hAnsi="Times New Roman" w:cs="Times New Roman"/>
                <w:sz w:val="24"/>
                <w:szCs w:val="24"/>
                <w:lang w:eastAsia="ru-RU"/>
              </w:rPr>
            </w:pPr>
            <w:r w:rsidRPr="004F6D52">
              <w:rPr>
                <w:rFonts w:ascii="Times New Roman" w:eastAsia="Times New Roman" w:hAnsi="Times New Roman" w:cs="Times New Roman"/>
                <w:sz w:val="24"/>
                <w:szCs w:val="24"/>
                <w:lang w:eastAsia="ru-RU"/>
              </w:rPr>
              <w:t>- товарларды сатууда ата мекендик товар өндүрүүчүлөргө колдоо көрсөтүү;</w:t>
            </w:r>
          </w:p>
          <w:p w:rsidR="00B003FB" w:rsidRPr="004F6D52" w:rsidRDefault="00B003FB" w:rsidP="007E79F2">
            <w:pPr>
              <w:shd w:val="clear" w:color="auto" w:fill="FFFFFF"/>
              <w:ind w:firstLine="397"/>
              <w:jc w:val="both"/>
              <w:rPr>
                <w:rFonts w:ascii="Times New Roman" w:eastAsia="Times New Roman" w:hAnsi="Times New Roman" w:cs="Times New Roman"/>
                <w:sz w:val="24"/>
                <w:szCs w:val="24"/>
                <w:lang w:eastAsia="ru-RU"/>
              </w:rPr>
            </w:pPr>
            <w:r w:rsidRPr="004F6D52">
              <w:rPr>
                <w:rFonts w:ascii="Times New Roman" w:eastAsia="Times New Roman" w:hAnsi="Times New Roman" w:cs="Times New Roman"/>
                <w:sz w:val="24"/>
                <w:szCs w:val="24"/>
                <w:lang w:eastAsia="ru-RU"/>
              </w:rPr>
              <w:t>- сооданы өнүктүрүүнүн максаттуу жана региондук программаларын иштеп чыгуу жана ишке ашыруу;</w:t>
            </w:r>
          </w:p>
          <w:p w:rsidR="00B003FB" w:rsidRPr="004F6D52" w:rsidRDefault="00B003FB" w:rsidP="007E79F2">
            <w:pPr>
              <w:shd w:val="clear" w:color="auto" w:fill="FFFFFF"/>
              <w:ind w:firstLine="397"/>
              <w:jc w:val="both"/>
              <w:rPr>
                <w:rFonts w:ascii="Times New Roman" w:eastAsia="Times New Roman" w:hAnsi="Times New Roman" w:cs="Times New Roman"/>
                <w:sz w:val="24"/>
                <w:szCs w:val="24"/>
                <w:lang w:eastAsia="ru-RU"/>
              </w:rPr>
            </w:pPr>
            <w:r w:rsidRPr="004F6D52">
              <w:rPr>
                <w:rFonts w:ascii="Times New Roman" w:eastAsia="Times New Roman" w:hAnsi="Times New Roman" w:cs="Times New Roman"/>
                <w:sz w:val="24"/>
                <w:szCs w:val="24"/>
                <w:lang w:eastAsia="ru-RU"/>
              </w:rPr>
              <w:t>- соода чөйрөсүндө аткаруу бийлик менен жергиликтүү өз алдынча башкаруу органдарынын сооданы өнүктүрүүгө багытталган эриш-аркак аракетин камсыз кылуу болуп эсептелет.</w:t>
            </w:r>
          </w:p>
          <w:p w:rsidR="00286482" w:rsidRPr="004F6D52" w:rsidRDefault="00286482" w:rsidP="007E79F2">
            <w:pPr>
              <w:rPr>
                <w:rFonts w:ascii="Times New Roman" w:hAnsi="Times New Roman" w:cs="Times New Roman"/>
              </w:rPr>
            </w:pPr>
          </w:p>
        </w:tc>
        <w:tc>
          <w:tcPr>
            <w:tcW w:w="7280" w:type="dxa"/>
          </w:tcPr>
          <w:p w:rsidR="00665DB5" w:rsidRPr="004F6D52" w:rsidRDefault="00FF273C" w:rsidP="007E79F2">
            <w:pPr>
              <w:shd w:val="clear" w:color="auto" w:fill="FFFFFF"/>
              <w:ind w:firstLine="397"/>
              <w:jc w:val="both"/>
              <w:rPr>
                <w:rFonts w:ascii="Times New Roman" w:eastAsia="Times New Roman" w:hAnsi="Times New Roman" w:cs="Times New Roman"/>
                <w:b/>
                <w:sz w:val="24"/>
                <w:szCs w:val="24"/>
                <w:lang w:eastAsia="ru-RU"/>
              </w:rPr>
            </w:pPr>
            <w:r w:rsidRPr="004F6D52">
              <w:rPr>
                <w:rFonts w:ascii="Times New Roman" w:eastAsia="Times New Roman" w:hAnsi="Times New Roman" w:cs="Times New Roman"/>
                <w:b/>
                <w:sz w:val="24"/>
                <w:szCs w:val="24"/>
                <w:lang w:eastAsia="ru-RU"/>
              </w:rPr>
              <w:t>7-берене</w:t>
            </w:r>
            <w:r w:rsidR="00665DB5" w:rsidRPr="004F6D52">
              <w:rPr>
                <w:rFonts w:ascii="Times New Roman" w:eastAsia="Times New Roman" w:hAnsi="Times New Roman" w:cs="Times New Roman"/>
                <w:b/>
                <w:sz w:val="24"/>
                <w:szCs w:val="24"/>
                <w:lang w:eastAsia="ru-RU"/>
              </w:rPr>
              <w:t>. Соода ишин мамлекеттик жөнгө салуунун формалары(усулдары)</w:t>
            </w:r>
          </w:p>
          <w:p w:rsidR="00665DB5" w:rsidRPr="004F6D52" w:rsidRDefault="00665DB5" w:rsidP="007E79F2">
            <w:pPr>
              <w:shd w:val="clear" w:color="auto" w:fill="FFFFFF"/>
              <w:ind w:firstLine="397"/>
              <w:jc w:val="both"/>
              <w:rPr>
                <w:rFonts w:ascii="Times New Roman" w:eastAsia="Times New Roman" w:hAnsi="Times New Roman" w:cs="Times New Roman"/>
                <w:sz w:val="24"/>
                <w:szCs w:val="24"/>
                <w:lang w:eastAsia="ru-RU"/>
              </w:rPr>
            </w:pPr>
            <w:r w:rsidRPr="004F6D52">
              <w:rPr>
                <w:rFonts w:ascii="Times New Roman" w:eastAsia="Times New Roman" w:hAnsi="Times New Roman" w:cs="Times New Roman"/>
                <w:sz w:val="24"/>
                <w:szCs w:val="24"/>
                <w:lang w:eastAsia="ru-RU"/>
              </w:rPr>
              <w:t> Соода ишин мамлекеттик жөнгө салуунун формалары:</w:t>
            </w:r>
          </w:p>
          <w:p w:rsidR="00665DB5" w:rsidRPr="004F6D52" w:rsidRDefault="00665DB5" w:rsidP="007E79F2">
            <w:pPr>
              <w:shd w:val="clear" w:color="auto" w:fill="FFFFFF"/>
              <w:ind w:firstLine="397"/>
              <w:jc w:val="both"/>
              <w:rPr>
                <w:rFonts w:ascii="Times New Roman" w:eastAsia="Times New Roman" w:hAnsi="Times New Roman" w:cs="Times New Roman"/>
                <w:sz w:val="24"/>
                <w:szCs w:val="24"/>
                <w:lang w:eastAsia="ru-RU"/>
              </w:rPr>
            </w:pPr>
            <w:r w:rsidRPr="004F6D52">
              <w:rPr>
                <w:rFonts w:ascii="Times New Roman" w:eastAsia="Times New Roman" w:hAnsi="Times New Roman" w:cs="Times New Roman"/>
                <w:sz w:val="24"/>
                <w:szCs w:val="24"/>
                <w:lang w:eastAsia="ru-RU"/>
              </w:rPr>
              <w:t xml:space="preserve">- </w:t>
            </w:r>
            <w:r w:rsidRPr="004F6D52">
              <w:rPr>
                <w:rFonts w:ascii="Times New Roman" w:eastAsia="Times New Roman" w:hAnsi="Times New Roman" w:cs="Times New Roman"/>
                <w:b/>
                <w:sz w:val="24"/>
                <w:szCs w:val="24"/>
                <w:lang w:eastAsia="ru-RU"/>
              </w:rPr>
              <w:t xml:space="preserve">Кыргыз Республикасынын </w:t>
            </w:r>
            <w:r w:rsidR="007E79F2" w:rsidRPr="004F6D52">
              <w:rPr>
                <w:rFonts w:ascii="Times New Roman" w:eastAsia="Times New Roman" w:hAnsi="Times New Roman" w:cs="Times New Roman"/>
                <w:b/>
                <w:sz w:val="24"/>
                <w:szCs w:val="24"/>
                <w:lang w:eastAsia="ru-RU"/>
              </w:rPr>
              <w:t>Министрлер кабинетинин</w:t>
            </w:r>
            <w:r w:rsidR="007E79F2" w:rsidRPr="004F6D52">
              <w:rPr>
                <w:rFonts w:ascii="Times New Roman" w:eastAsia="Times New Roman" w:hAnsi="Times New Roman" w:cs="Times New Roman"/>
                <w:strike/>
                <w:sz w:val="24"/>
                <w:szCs w:val="24"/>
                <w:lang w:eastAsia="ru-RU"/>
              </w:rPr>
              <w:t xml:space="preserve"> </w:t>
            </w:r>
            <w:r w:rsidRPr="004F6D52">
              <w:rPr>
                <w:rFonts w:ascii="Times New Roman" w:eastAsia="Times New Roman" w:hAnsi="Times New Roman" w:cs="Times New Roman"/>
                <w:sz w:val="24"/>
                <w:szCs w:val="24"/>
                <w:lang w:eastAsia="ru-RU"/>
              </w:rPr>
              <w:t>ченемдик укуктук актыларына ылайык соода ишин уюштурууга жана жүзөгө ашырууга карата атаандаштыкты өнүктүрүү жана коргоо максатында талаптарды белгилөө;</w:t>
            </w:r>
          </w:p>
          <w:p w:rsidR="00665DB5" w:rsidRPr="004F6D52" w:rsidRDefault="00665DB5" w:rsidP="007E79F2">
            <w:pPr>
              <w:shd w:val="clear" w:color="auto" w:fill="FFFFFF"/>
              <w:ind w:firstLine="397"/>
              <w:jc w:val="both"/>
              <w:rPr>
                <w:rFonts w:ascii="Times New Roman" w:eastAsia="Times New Roman" w:hAnsi="Times New Roman" w:cs="Times New Roman"/>
                <w:sz w:val="24"/>
                <w:szCs w:val="24"/>
                <w:lang w:eastAsia="ru-RU"/>
              </w:rPr>
            </w:pPr>
            <w:r w:rsidRPr="004F6D52">
              <w:rPr>
                <w:rFonts w:ascii="Times New Roman" w:eastAsia="Times New Roman" w:hAnsi="Times New Roman" w:cs="Times New Roman"/>
                <w:sz w:val="24"/>
                <w:szCs w:val="24"/>
                <w:lang w:eastAsia="ru-RU"/>
              </w:rPr>
              <w:t>- соода иши жөнүндө мыйзамдар белгилеген ченемдердин жана эрежелердин сакталышына мамлекеттик көзөмөл;</w:t>
            </w:r>
          </w:p>
          <w:p w:rsidR="00665DB5" w:rsidRPr="004F6D52" w:rsidRDefault="00665DB5" w:rsidP="007E79F2">
            <w:pPr>
              <w:shd w:val="clear" w:color="auto" w:fill="FFFFFF"/>
              <w:ind w:firstLine="397"/>
              <w:jc w:val="both"/>
              <w:rPr>
                <w:rFonts w:ascii="Times New Roman" w:eastAsia="Times New Roman" w:hAnsi="Times New Roman" w:cs="Times New Roman"/>
                <w:sz w:val="24"/>
                <w:szCs w:val="24"/>
                <w:lang w:eastAsia="ru-RU"/>
              </w:rPr>
            </w:pPr>
            <w:r w:rsidRPr="004F6D52">
              <w:rPr>
                <w:rFonts w:ascii="Times New Roman" w:eastAsia="Times New Roman" w:hAnsi="Times New Roman" w:cs="Times New Roman"/>
                <w:sz w:val="24"/>
                <w:szCs w:val="24"/>
                <w:lang w:eastAsia="ru-RU"/>
              </w:rPr>
              <w:t>- социалдык мааниси бар соода ишмердигин жүргүзүү үчүн мамлекеттик колдоо көрсөтүү;</w:t>
            </w:r>
          </w:p>
          <w:p w:rsidR="00665DB5" w:rsidRPr="004F6D52" w:rsidRDefault="00665DB5" w:rsidP="007E79F2">
            <w:pPr>
              <w:shd w:val="clear" w:color="auto" w:fill="FFFFFF"/>
              <w:ind w:firstLine="397"/>
              <w:jc w:val="both"/>
              <w:rPr>
                <w:rFonts w:ascii="Times New Roman" w:eastAsia="Times New Roman" w:hAnsi="Times New Roman" w:cs="Times New Roman"/>
                <w:sz w:val="24"/>
                <w:szCs w:val="24"/>
                <w:lang w:eastAsia="ru-RU"/>
              </w:rPr>
            </w:pPr>
            <w:r w:rsidRPr="004F6D52">
              <w:rPr>
                <w:rFonts w:ascii="Times New Roman" w:eastAsia="Times New Roman" w:hAnsi="Times New Roman" w:cs="Times New Roman"/>
                <w:sz w:val="24"/>
                <w:szCs w:val="24"/>
                <w:lang w:eastAsia="ru-RU"/>
              </w:rPr>
              <w:t>- товарларды сатууда ата мекендик товар өндүрүүчүлөргө колдоо көрсөтүү;</w:t>
            </w:r>
          </w:p>
          <w:p w:rsidR="00665DB5" w:rsidRPr="004F6D52" w:rsidRDefault="00665DB5" w:rsidP="007E79F2">
            <w:pPr>
              <w:shd w:val="clear" w:color="auto" w:fill="FFFFFF"/>
              <w:ind w:firstLine="397"/>
              <w:jc w:val="both"/>
              <w:rPr>
                <w:rFonts w:ascii="Times New Roman" w:eastAsia="Times New Roman" w:hAnsi="Times New Roman" w:cs="Times New Roman"/>
                <w:sz w:val="24"/>
                <w:szCs w:val="24"/>
                <w:lang w:eastAsia="ru-RU"/>
              </w:rPr>
            </w:pPr>
            <w:r w:rsidRPr="004F6D52">
              <w:rPr>
                <w:rFonts w:ascii="Times New Roman" w:eastAsia="Times New Roman" w:hAnsi="Times New Roman" w:cs="Times New Roman"/>
                <w:sz w:val="24"/>
                <w:szCs w:val="24"/>
                <w:lang w:eastAsia="ru-RU"/>
              </w:rPr>
              <w:t>- сооданы өнүктүрүүнүн максаттуу жана региондук программаларын иштеп чыгуу жана ишке ашыруу;</w:t>
            </w:r>
          </w:p>
          <w:p w:rsidR="00665DB5" w:rsidRPr="004F6D52" w:rsidRDefault="00665DB5" w:rsidP="007E79F2">
            <w:pPr>
              <w:shd w:val="clear" w:color="auto" w:fill="FFFFFF"/>
              <w:ind w:firstLine="397"/>
              <w:jc w:val="both"/>
              <w:rPr>
                <w:rFonts w:ascii="Times New Roman" w:eastAsia="Times New Roman" w:hAnsi="Times New Roman" w:cs="Times New Roman"/>
                <w:sz w:val="24"/>
                <w:szCs w:val="24"/>
                <w:lang w:eastAsia="ru-RU"/>
              </w:rPr>
            </w:pPr>
            <w:r w:rsidRPr="004F6D52">
              <w:rPr>
                <w:rFonts w:ascii="Times New Roman" w:eastAsia="Times New Roman" w:hAnsi="Times New Roman" w:cs="Times New Roman"/>
                <w:sz w:val="24"/>
                <w:szCs w:val="24"/>
                <w:lang w:eastAsia="ru-RU"/>
              </w:rPr>
              <w:t>- соода чөйрөсүндө аткаруу бийлик менен жергиликтүү өз алдынча башкаруу органдарынын сооданы өнүктүрүүгө багытталган эриш-аркак аракетин камсыз кылуу болуп эсептелет.</w:t>
            </w:r>
          </w:p>
          <w:p w:rsidR="00286482" w:rsidRPr="004F6D52" w:rsidRDefault="00286482" w:rsidP="007E79F2">
            <w:pPr>
              <w:rPr>
                <w:rFonts w:ascii="Times New Roman" w:hAnsi="Times New Roman" w:cs="Times New Roman"/>
              </w:rPr>
            </w:pPr>
          </w:p>
        </w:tc>
      </w:tr>
      <w:tr w:rsidR="004F6D52" w:rsidRPr="004F6D52" w:rsidTr="00286482">
        <w:trPr>
          <w:trHeight w:val="165"/>
        </w:trPr>
        <w:tc>
          <w:tcPr>
            <w:tcW w:w="7280" w:type="dxa"/>
          </w:tcPr>
          <w:p w:rsidR="00B003FB" w:rsidRPr="004F6D52" w:rsidRDefault="00FF273C" w:rsidP="007E79F2">
            <w:pPr>
              <w:shd w:val="clear" w:color="auto" w:fill="FFFFFF"/>
              <w:ind w:firstLine="397"/>
              <w:jc w:val="both"/>
              <w:rPr>
                <w:rFonts w:ascii="Times New Roman" w:eastAsia="Times New Roman" w:hAnsi="Times New Roman" w:cs="Times New Roman"/>
                <w:b/>
                <w:sz w:val="24"/>
                <w:szCs w:val="24"/>
                <w:lang w:eastAsia="ru-RU"/>
              </w:rPr>
            </w:pPr>
            <w:r w:rsidRPr="004F6D52">
              <w:rPr>
                <w:rFonts w:ascii="Times New Roman" w:eastAsia="Times New Roman" w:hAnsi="Times New Roman" w:cs="Times New Roman"/>
                <w:b/>
                <w:sz w:val="24"/>
                <w:szCs w:val="24"/>
                <w:lang w:eastAsia="ru-RU"/>
              </w:rPr>
              <w:t>8-берене</w:t>
            </w:r>
            <w:r w:rsidR="00B003FB" w:rsidRPr="004F6D52">
              <w:rPr>
                <w:rFonts w:ascii="Times New Roman" w:eastAsia="Times New Roman" w:hAnsi="Times New Roman" w:cs="Times New Roman"/>
                <w:b/>
                <w:sz w:val="24"/>
                <w:szCs w:val="24"/>
                <w:lang w:eastAsia="ru-RU"/>
              </w:rPr>
              <w:t>. Жергиликтүү мамлекеттик администрациялардын жана жергиликтүү өз алдынча башкаруу органдарынын соода чөйрөсүн мамлекеттик жөнгө салуудагы ыйгарым укуктары</w:t>
            </w:r>
          </w:p>
          <w:p w:rsidR="00B003FB" w:rsidRPr="004F6D52" w:rsidRDefault="00B003FB" w:rsidP="007E79F2">
            <w:pPr>
              <w:shd w:val="clear" w:color="auto" w:fill="FFFFFF"/>
              <w:ind w:firstLine="397"/>
              <w:jc w:val="both"/>
              <w:rPr>
                <w:rFonts w:ascii="Times New Roman" w:eastAsia="Times New Roman" w:hAnsi="Times New Roman" w:cs="Times New Roman"/>
                <w:sz w:val="24"/>
                <w:szCs w:val="24"/>
                <w:lang w:eastAsia="ru-RU"/>
              </w:rPr>
            </w:pPr>
            <w:r w:rsidRPr="004F6D52">
              <w:rPr>
                <w:rFonts w:ascii="Times New Roman" w:eastAsia="Times New Roman" w:hAnsi="Times New Roman" w:cs="Times New Roman"/>
                <w:sz w:val="24"/>
                <w:szCs w:val="24"/>
                <w:lang w:eastAsia="ru-RU"/>
              </w:rPr>
              <w:t>Жергиликтүү мамлекеттик администрациялар жана жергиликтүү өз алдынча башкаруу органдары:</w:t>
            </w:r>
          </w:p>
          <w:p w:rsidR="00B003FB" w:rsidRPr="004F6D52" w:rsidRDefault="00B003FB" w:rsidP="007E79F2">
            <w:pPr>
              <w:shd w:val="clear" w:color="auto" w:fill="FFFFFF"/>
              <w:ind w:firstLine="397"/>
              <w:jc w:val="both"/>
              <w:rPr>
                <w:rFonts w:ascii="Times New Roman" w:eastAsia="Times New Roman" w:hAnsi="Times New Roman" w:cs="Times New Roman"/>
                <w:sz w:val="24"/>
                <w:szCs w:val="24"/>
                <w:lang w:eastAsia="ru-RU"/>
              </w:rPr>
            </w:pPr>
            <w:r w:rsidRPr="004F6D52">
              <w:rPr>
                <w:rFonts w:ascii="Times New Roman" w:eastAsia="Times New Roman" w:hAnsi="Times New Roman" w:cs="Times New Roman"/>
                <w:sz w:val="24"/>
                <w:szCs w:val="24"/>
                <w:lang w:eastAsia="ru-RU"/>
              </w:rPr>
              <w:lastRenderedPageBreak/>
              <w:t>- Кыргыз Республикасынын мыйзамдарына ылайык тиешелүү аймактарда соода объектилеринин жайгашуу маселелерин чечишет жана көчөдө соода жүргүзүүнүн тартибин аныкташат;</w:t>
            </w:r>
          </w:p>
          <w:p w:rsidR="00B003FB" w:rsidRPr="004F6D52" w:rsidRDefault="00B003FB" w:rsidP="007E79F2">
            <w:pPr>
              <w:shd w:val="clear" w:color="auto" w:fill="FFFFFF"/>
              <w:ind w:firstLine="397"/>
              <w:jc w:val="both"/>
              <w:rPr>
                <w:rFonts w:ascii="Times New Roman" w:eastAsia="Times New Roman" w:hAnsi="Times New Roman" w:cs="Times New Roman"/>
                <w:sz w:val="24"/>
                <w:szCs w:val="24"/>
                <w:lang w:eastAsia="ru-RU"/>
              </w:rPr>
            </w:pPr>
            <w:r w:rsidRPr="004F6D52">
              <w:rPr>
                <w:rFonts w:ascii="Times New Roman" w:eastAsia="Times New Roman" w:hAnsi="Times New Roman" w:cs="Times New Roman"/>
                <w:sz w:val="24"/>
                <w:szCs w:val="24"/>
                <w:lang w:eastAsia="ru-RU"/>
              </w:rPr>
              <w:t xml:space="preserve">- региондордо соода чөйрөсүндөгү объекттердин ишине талдоо жүргүзүшөт, аны жөнгө салуунун механизмин жакшыртуу жөнүндө сунуштарды </w:t>
            </w:r>
            <w:r w:rsidRPr="004F6D52">
              <w:rPr>
                <w:rFonts w:ascii="Times New Roman" w:eastAsia="Times New Roman" w:hAnsi="Times New Roman" w:cs="Times New Roman"/>
                <w:strike/>
                <w:sz w:val="24"/>
                <w:szCs w:val="24"/>
                <w:lang w:eastAsia="ru-RU"/>
              </w:rPr>
              <w:t>Кыргыз Республикасынын Өкмөтүнө</w:t>
            </w:r>
            <w:r w:rsidRPr="004F6D52">
              <w:rPr>
                <w:rFonts w:ascii="Times New Roman" w:eastAsia="Times New Roman" w:hAnsi="Times New Roman" w:cs="Times New Roman"/>
                <w:sz w:val="24"/>
                <w:szCs w:val="24"/>
                <w:lang w:eastAsia="ru-RU"/>
              </w:rPr>
              <w:t xml:space="preserve"> киргизишет.</w:t>
            </w:r>
          </w:p>
          <w:p w:rsidR="00B003FB" w:rsidRPr="004F6D52" w:rsidRDefault="00B003FB" w:rsidP="007E79F2">
            <w:pPr>
              <w:rPr>
                <w:rFonts w:ascii="Times New Roman" w:hAnsi="Times New Roman" w:cs="Times New Roman"/>
              </w:rPr>
            </w:pPr>
          </w:p>
        </w:tc>
        <w:tc>
          <w:tcPr>
            <w:tcW w:w="7280" w:type="dxa"/>
          </w:tcPr>
          <w:p w:rsidR="007E79F2" w:rsidRPr="004F6D52" w:rsidRDefault="00FF273C" w:rsidP="007E79F2">
            <w:pPr>
              <w:shd w:val="clear" w:color="auto" w:fill="FFFFFF"/>
              <w:ind w:firstLine="397"/>
              <w:jc w:val="both"/>
              <w:rPr>
                <w:rFonts w:ascii="Times New Roman" w:eastAsia="Times New Roman" w:hAnsi="Times New Roman" w:cs="Times New Roman"/>
                <w:b/>
                <w:sz w:val="24"/>
                <w:szCs w:val="24"/>
                <w:lang w:eastAsia="ru-RU"/>
              </w:rPr>
            </w:pPr>
            <w:r w:rsidRPr="004F6D52">
              <w:rPr>
                <w:rFonts w:ascii="Times New Roman" w:eastAsia="Times New Roman" w:hAnsi="Times New Roman" w:cs="Times New Roman"/>
                <w:b/>
                <w:sz w:val="24"/>
                <w:szCs w:val="24"/>
                <w:lang w:eastAsia="ru-RU"/>
              </w:rPr>
              <w:lastRenderedPageBreak/>
              <w:t>8-берене</w:t>
            </w:r>
            <w:r w:rsidR="007E79F2" w:rsidRPr="004F6D52">
              <w:rPr>
                <w:rFonts w:ascii="Times New Roman" w:eastAsia="Times New Roman" w:hAnsi="Times New Roman" w:cs="Times New Roman"/>
                <w:b/>
                <w:sz w:val="24"/>
                <w:szCs w:val="24"/>
                <w:lang w:eastAsia="ru-RU"/>
              </w:rPr>
              <w:t>. Жергиликтүү мамлекеттик администрациялардын жана жергиликтүү өз алдынча башкаруу органдарынын соода чөйрөсүн мамлекеттик жөнгө салуудагы ыйгарым укуктары</w:t>
            </w:r>
          </w:p>
          <w:p w:rsidR="007E79F2" w:rsidRPr="004F6D52" w:rsidRDefault="007E79F2" w:rsidP="007E79F2">
            <w:pPr>
              <w:shd w:val="clear" w:color="auto" w:fill="FFFFFF"/>
              <w:ind w:firstLine="397"/>
              <w:jc w:val="both"/>
              <w:rPr>
                <w:rFonts w:ascii="Times New Roman" w:eastAsia="Times New Roman" w:hAnsi="Times New Roman" w:cs="Times New Roman"/>
                <w:sz w:val="24"/>
                <w:szCs w:val="24"/>
                <w:lang w:eastAsia="ru-RU"/>
              </w:rPr>
            </w:pPr>
            <w:r w:rsidRPr="004F6D52">
              <w:rPr>
                <w:rFonts w:ascii="Times New Roman" w:eastAsia="Times New Roman" w:hAnsi="Times New Roman" w:cs="Times New Roman"/>
                <w:sz w:val="24"/>
                <w:szCs w:val="24"/>
                <w:lang w:eastAsia="ru-RU"/>
              </w:rPr>
              <w:t>Жергиликтүү мамлекеттик администрациялар жана жергиликтүү өз алдынча башкаруу органдары:</w:t>
            </w:r>
          </w:p>
          <w:p w:rsidR="007E79F2" w:rsidRPr="004F6D52" w:rsidRDefault="007E79F2" w:rsidP="007E79F2">
            <w:pPr>
              <w:shd w:val="clear" w:color="auto" w:fill="FFFFFF"/>
              <w:ind w:firstLine="397"/>
              <w:jc w:val="both"/>
              <w:rPr>
                <w:rFonts w:ascii="Times New Roman" w:eastAsia="Times New Roman" w:hAnsi="Times New Roman" w:cs="Times New Roman"/>
                <w:sz w:val="24"/>
                <w:szCs w:val="24"/>
                <w:lang w:eastAsia="ru-RU"/>
              </w:rPr>
            </w:pPr>
            <w:r w:rsidRPr="004F6D52">
              <w:rPr>
                <w:rFonts w:ascii="Times New Roman" w:eastAsia="Times New Roman" w:hAnsi="Times New Roman" w:cs="Times New Roman"/>
                <w:sz w:val="24"/>
                <w:szCs w:val="24"/>
                <w:lang w:eastAsia="ru-RU"/>
              </w:rPr>
              <w:lastRenderedPageBreak/>
              <w:t>- Кыргыз Республикасынын мыйзамдарына ылайык тиешелүү аймактарда соода объектилеринин жайгашуу маселелерин чечишет жана көчөдө соода жүргүзүүнүн тартибин аныкташат;</w:t>
            </w:r>
          </w:p>
          <w:p w:rsidR="007E79F2" w:rsidRPr="004F6D52" w:rsidRDefault="007E79F2" w:rsidP="007E79F2">
            <w:pPr>
              <w:shd w:val="clear" w:color="auto" w:fill="FFFFFF"/>
              <w:ind w:firstLine="397"/>
              <w:jc w:val="both"/>
              <w:rPr>
                <w:rFonts w:ascii="Times New Roman" w:eastAsia="Times New Roman" w:hAnsi="Times New Roman" w:cs="Times New Roman"/>
                <w:sz w:val="24"/>
                <w:szCs w:val="24"/>
                <w:lang w:eastAsia="ru-RU"/>
              </w:rPr>
            </w:pPr>
            <w:r w:rsidRPr="004F6D52">
              <w:rPr>
                <w:rFonts w:ascii="Times New Roman" w:eastAsia="Times New Roman" w:hAnsi="Times New Roman" w:cs="Times New Roman"/>
                <w:sz w:val="24"/>
                <w:szCs w:val="24"/>
                <w:lang w:eastAsia="ru-RU"/>
              </w:rPr>
              <w:t xml:space="preserve">- региондордо соода чөйрөсүндөгү объекттердин ишине талдоо жүргүзүшөт, аны жөнгө салуунун механизмин жакшыртуу жөнүндө сунуштарды </w:t>
            </w:r>
            <w:r w:rsidRPr="004F6D52">
              <w:rPr>
                <w:rFonts w:ascii="Times New Roman" w:eastAsia="Times New Roman" w:hAnsi="Times New Roman" w:cs="Times New Roman"/>
                <w:b/>
                <w:sz w:val="24"/>
                <w:szCs w:val="24"/>
                <w:lang w:eastAsia="ru-RU"/>
              </w:rPr>
              <w:t>Кыргыз Республикасынын Министрлер кабинетине</w:t>
            </w:r>
            <w:r w:rsidRPr="004F6D52">
              <w:rPr>
                <w:rFonts w:ascii="Times New Roman" w:eastAsia="Times New Roman" w:hAnsi="Times New Roman" w:cs="Times New Roman"/>
                <w:sz w:val="24"/>
                <w:szCs w:val="24"/>
                <w:lang w:eastAsia="ru-RU"/>
              </w:rPr>
              <w:t xml:space="preserve"> киргизишет.</w:t>
            </w:r>
          </w:p>
          <w:p w:rsidR="00286482" w:rsidRPr="004F6D52" w:rsidRDefault="00286482" w:rsidP="007E79F2">
            <w:pPr>
              <w:rPr>
                <w:rFonts w:ascii="Times New Roman" w:hAnsi="Times New Roman" w:cs="Times New Roman"/>
              </w:rPr>
            </w:pPr>
          </w:p>
        </w:tc>
      </w:tr>
      <w:tr w:rsidR="004F6D52" w:rsidRPr="004F6D52" w:rsidTr="00286482">
        <w:trPr>
          <w:trHeight w:val="135"/>
        </w:trPr>
        <w:tc>
          <w:tcPr>
            <w:tcW w:w="7280" w:type="dxa"/>
          </w:tcPr>
          <w:p w:rsidR="00B003FB" w:rsidRPr="004F6D52" w:rsidRDefault="00FF273C" w:rsidP="007E79F2">
            <w:pPr>
              <w:shd w:val="clear" w:color="auto" w:fill="FFFFFF"/>
              <w:ind w:firstLine="397"/>
              <w:jc w:val="both"/>
              <w:rPr>
                <w:rFonts w:ascii="Times New Roman" w:eastAsia="Times New Roman" w:hAnsi="Times New Roman" w:cs="Times New Roman"/>
                <w:b/>
                <w:sz w:val="24"/>
                <w:szCs w:val="24"/>
                <w:lang w:eastAsia="ru-RU"/>
              </w:rPr>
            </w:pPr>
            <w:r w:rsidRPr="004F6D52">
              <w:rPr>
                <w:rFonts w:ascii="Times New Roman" w:eastAsia="Times New Roman" w:hAnsi="Times New Roman" w:cs="Times New Roman"/>
                <w:b/>
                <w:sz w:val="24"/>
                <w:szCs w:val="24"/>
                <w:lang w:eastAsia="ru-RU"/>
              </w:rPr>
              <w:lastRenderedPageBreak/>
              <w:t>10-берене</w:t>
            </w:r>
            <w:r w:rsidR="00B003FB" w:rsidRPr="004F6D52">
              <w:rPr>
                <w:rFonts w:ascii="Times New Roman" w:eastAsia="Times New Roman" w:hAnsi="Times New Roman" w:cs="Times New Roman"/>
                <w:b/>
                <w:sz w:val="24"/>
                <w:szCs w:val="24"/>
                <w:lang w:eastAsia="ru-RU"/>
              </w:rPr>
              <w:t>. Соода ишинин эрежелери</w:t>
            </w:r>
          </w:p>
          <w:p w:rsidR="00B003FB" w:rsidRPr="004F6D52" w:rsidRDefault="00B003FB" w:rsidP="007E79F2">
            <w:pPr>
              <w:shd w:val="clear" w:color="auto" w:fill="FFFFFF"/>
              <w:ind w:firstLine="397"/>
              <w:jc w:val="both"/>
              <w:rPr>
                <w:rFonts w:ascii="Times New Roman" w:eastAsia="Times New Roman" w:hAnsi="Times New Roman" w:cs="Times New Roman"/>
                <w:sz w:val="24"/>
                <w:szCs w:val="24"/>
                <w:lang w:eastAsia="ru-RU"/>
              </w:rPr>
            </w:pPr>
            <w:r w:rsidRPr="004F6D52">
              <w:rPr>
                <w:rFonts w:ascii="Times New Roman" w:eastAsia="Times New Roman" w:hAnsi="Times New Roman" w:cs="Times New Roman"/>
                <w:sz w:val="24"/>
                <w:szCs w:val="24"/>
                <w:lang w:eastAsia="ru-RU"/>
              </w:rPr>
              <w:t xml:space="preserve"> Соода ишин жүзөгө ашыруунун эрежелери жана тартиби, ошондой эле товарлардын айрым түрлөрүн сатуунун жана кызматтын айрым түрлөрүн көрсөтүүнүн эрежелери </w:t>
            </w:r>
            <w:r w:rsidRPr="004F6D52">
              <w:rPr>
                <w:rFonts w:ascii="Times New Roman" w:eastAsia="Times New Roman" w:hAnsi="Times New Roman" w:cs="Times New Roman"/>
                <w:b/>
                <w:sz w:val="24"/>
                <w:szCs w:val="24"/>
                <w:lang w:eastAsia="ru-RU"/>
              </w:rPr>
              <w:t>Кыргыз Республикасынын Өкмөтү</w:t>
            </w:r>
            <w:r w:rsidRPr="004F6D52">
              <w:rPr>
                <w:rFonts w:ascii="Times New Roman" w:eastAsia="Times New Roman" w:hAnsi="Times New Roman" w:cs="Times New Roman"/>
                <w:sz w:val="24"/>
                <w:szCs w:val="24"/>
                <w:lang w:eastAsia="ru-RU"/>
              </w:rPr>
              <w:t xml:space="preserve"> тарабынан белгиленет жана аларды аткаруу бардык соода ишин жүргүзүүчү субъекттер үчүн милдеттүү болуп саналат.</w:t>
            </w:r>
          </w:p>
          <w:p w:rsidR="00B003FB" w:rsidRPr="004F6D52" w:rsidRDefault="00B003FB" w:rsidP="007E79F2">
            <w:pPr>
              <w:shd w:val="clear" w:color="auto" w:fill="FFFFFF"/>
              <w:ind w:firstLine="397"/>
              <w:jc w:val="both"/>
              <w:rPr>
                <w:rFonts w:ascii="Times New Roman" w:eastAsia="Times New Roman" w:hAnsi="Times New Roman" w:cs="Times New Roman"/>
                <w:sz w:val="24"/>
                <w:szCs w:val="24"/>
                <w:lang w:eastAsia="ru-RU"/>
              </w:rPr>
            </w:pPr>
            <w:r w:rsidRPr="004F6D52">
              <w:rPr>
                <w:rFonts w:ascii="Times New Roman" w:eastAsia="Times New Roman" w:hAnsi="Times New Roman" w:cs="Times New Roman"/>
                <w:sz w:val="24"/>
                <w:szCs w:val="24"/>
                <w:lang w:eastAsia="ru-RU"/>
              </w:rPr>
              <w:t> </w:t>
            </w:r>
          </w:p>
          <w:p w:rsidR="00286482" w:rsidRPr="004F6D52" w:rsidRDefault="00286482" w:rsidP="007E79F2">
            <w:pPr>
              <w:rPr>
                <w:rFonts w:ascii="Times New Roman" w:hAnsi="Times New Roman" w:cs="Times New Roman"/>
              </w:rPr>
            </w:pPr>
          </w:p>
        </w:tc>
        <w:tc>
          <w:tcPr>
            <w:tcW w:w="7280" w:type="dxa"/>
          </w:tcPr>
          <w:p w:rsidR="007E79F2" w:rsidRPr="004F6D52" w:rsidRDefault="00FF273C" w:rsidP="007E79F2">
            <w:pPr>
              <w:shd w:val="clear" w:color="auto" w:fill="FFFFFF"/>
              <w:ind w:firstLine="397"/>
              <w:jc w:val="both"/>
              <w:rPr>
                <w:rFonts w:ascii="Times New Roman" w:eastAsia="Times New Roman" w:hAnsi="Times New Roman" w:cs="Times New Roman"/>
                <w:b/>
                <w:sz w:val="24"/>
                <w:szCs w:val="24"/>
                <w:lang w:eastAsia="ru-RU"/>
              </w:rPr>
            </w:pPr>
            <w:r w:rsidRPr="004F6D52">
              <w:rPr>
                <w:rFonts w:ascii="Times New Roman" w:eastAsia="Times New Roman" w:hAnsi="Times New Roman" w:cs="Times New Roman"/>
                <w:b/>
                <w:sz w:val="24"/>
                <w:szCs w:val="24"/>
                <w:lang w:eastAsia="ru-RU"/>
              </w:rPr>
              <w:t>10-берене</w:t>
            </w:r>
            <w:r w:rsidR="007E79F2" w:rsidRPr="004F6D52">
              <w:rPr>
                <w:rFonts w:ascii="Times New Roman" w:eastAsia="Times New Roman" w:hAnsi="Times New Roman" w:cs="Times New Roman"/>
                <w:b/>
                <w:sz w:val="24"/>
                <w:szCs w:val="24"/>
                <w:lang w:eastAsia="ru-RU"/>
              </w:rPr>
              <w:t>. Соода ишинин эрежелери</w:t>
            </w:r>
          </w:p>
          <w:p w:rsidR="007E79F2" w:rsidRPr="004F6D52" w:rsidRDefault="007E79F2" w:rsidP="007E79F2">
            <w:pPr>
              <w:shd w:val="clear" w:color="auto" w:fill="FFFFFF"/>
              <w:ind w:firstLine="397"/>
              <w:jc w:val="both"/>
              <w:rPr>
                <w:rFonts w:ascii="Times New Roman" w:eastAsia="Times New Roman" w:hAnsi="Times New Roman" w:cs="Times New Roman"/>
                <w:sz w:val="24"/>
                <w:szCs w:val="24"/>
                <w:lang w:eastAsia="ru-RU"/>
              </w:rPr>
            </w:pPr>
            <w:r w:rsidRPr="004F6D52">
              <w:rPr>
                <w:rFonts w:ascii="Times New Roman" w:eastAsia="Times New Roman" w:hAnsi="Times New Roman" w:cs="Times New Roman"/>
                <w:sz w:val="24"/>
                <w:szCs w:val="24"/>
                <w:lang w:eastAsia="ru-RU"/>
              </w:rPr>
              <w:t xml:space="preserve"> Соода ишин жүзөгө ашыруунун эрежелери жана тартиби, ошондой эле товарлардын айрым түрлөрүн сатуунун жана кызматтын айрым түрлөрүн көрсөтүүнүн эрежелери </w:t>
            </w:r>
            <w:r w:rsidRPr="004F6D52">
              <w:rPr>
                <w:rFonts w:ascii="Times New Roman" w:eastAsia="Times New Roman" w:hAnsi="Times New Roman" w:cs="Times New Roman"/>
                <w:b/>
                <w:sz w:val="24"/>
                <w:szCs w:val="24"/>
                <w:lang w:eastAsia="ru-RU"/>
              </w:rPr>
              <w:t xml:space="preserve">Кыргыз Республикасынын Министрлер кабинети </w:t>
            </w:r>
            <w:r w:rsidRPr="004F6D52">
              <w:rPr>
                <w:rFonts w:ascii="Times New Roman" w:eastAsia="Times New Roman" w:hAnsi="Times New Roman" w:cs="Times New Roman"/>
                <w:sz w:val="24"/>
                <w:szCs w:val="24"/>
                <w:lang w:eastAsia="ru-RU"/>
              </w:rPr>
              <w:t>тарабынан белгиленет жана аларды аткаруу бардык соода ишин жүргүзүүчү субъекттер үчүн милдеттүү болуп саналат.</w:t>
            </w:r>
          </w:p>
          <w:p w:rsidR="00286482" w:rsidRPr="004F6D52" w:rsidRDefault="00286482" w:rsidP="007E79F2">
            <w:pPr>
              <w:rPr>
                <w:rFonts w:ascii="Times New Roman" w:hAnsi="Times New Roman" w:cs="Times New Roman"/>
              </w:rPr>
            </w:pPr>
          </w:p>
        </w:tc>
      </w:tr>
      <w:tr w:rsidR="004F6D52" w:rsidRPr="004F6D52" w:rsidTr="00286482">
        <w:trPr>
          <w:trHeight w:val="150"/>
        </w:trPr>
        <w:tc>
          <w:tcPr>
            <w:tcW w:w="7280" w:type="dxa"/>
          </w:tcPr>
          <w:p w:rsidR="00B003FB" w:rsidRPr="004F6D52" w:rsidRDefault="00FF273C" w:rsidP="007E79F2">
            <w:pPr>
              <w:shd w:val="clear" w:color="auto" w:fill="FFFFFF"/>
              <w:ind w:firstLine="397"/>
              <w:jc w:val="both"/>
              <w:rPr>
                <w:rFonts w:ascii="Times New Roman" w:eastAsia="Times New Roman" w:hAnsi="Times New Roman" w:cs="Times New Roman"/>
                <w:b/>
                <w:sz w:val="24"/>
                <w:szCs w:val="24"/>
                <w:lang w:eastAsia="ru-RU"/>
              </w:rPr>
            </w:pPr>
            <w:r w:rsidRPr="004F6D52">
              <w:rPr>
                <w:rFonts w:ascii="Times New Roman" w:eastAsia="Times New Roman" w:hAnsi="Times New Roman" w:cs="Times New Roman"/>
                <w:b/>
                <w:sz w:val="24"/>
                <w:szCs w:val="24"/>
                <w:lang w:eastAsia="ru-RU"/>
              </w:rPr>
              <w:t>11-берене</w:t>
            </w:r>
            <w:r w:rsidR="00B003FB" w:rsidRPr="004F6D52">
              <w:rPr>
                <w:rFonts w:ascii="Times New Roman" w:eastAsia="Times New Roman" w:hAnsi="Times New Roman" w:cs="Times New Roman"/>
                <w:b/>
                <w:sz w:val="24"/>
                <w:szCs w:val="24"/>
                <w:lang w:eastAsia="ru-RU"/>
              </w:rPr>
              <w:t>. Социалдык мааниге ээ соода иши жана жарандардын айрым категорияларын коргоо</w:t>
            </w:r>
          </w:p>
          <w:p w:rsidR="00B003FB" w:rsidRPr="004F6D52" w:rsidRDefault="00B003FB" w:rsidP="007E79F2">
            <w:pPr>
              <w:shd w:val="clear" w:color="auto" w:fill="FFFFFF"/>
              <w:ind w:firstLine="397"/>
              <w:jc w:val="both"/>
              <w:rPr>
                <w:rFonts w:ascii="Times New Roman" w:eastAsia="Times New Roman" w:hAnsi="Times New Roman" w:cs="Times New Roman"/>
                <w:sz w:val="24"/>
                <w:szCs w:val="24"/>
                <w:lang w:eastAsia="ru-RU"/>
              </w:rPr>
            </w:pPr>
            <w:r w:rsidRPr="004F6D52">
              <w:rPr>
                <w:rFonts w:ascii="Times New Roman" w:eastAsia="Times New Roman" w:hAnsi="Times New Roman" w:cs="Times New Roman"/>
                <w:sz w:val="24"/>
                <w:szCs w:val="24"/>
                <w:lang w:eastAsia="ru-RU"/>
              </w:rPr>
              <w:t> Социалдык жактан коргоо максатында жарандардын айрым категорияларына азык-түлүк жана азык-түлүк эмес товарларды сатып алууда жергиликтүү бюджеттин каражаттарынын эсебинен артыкчылыктар жана жеңилдиктер берилиши, кошумча кызматтар көрсөтүлүшү мүмкүн.</w:t>
            </w:r>
          </w:p>
          <w:p w:rsidR="00B003FB" w:rsidRPr="004F6D52" w:rsidRDefault="00B003FB" w:rsidP="007E79F2">
            <w:pPr>
              <w:shd w:val="clear" w:color="auto" w:fill="FFFFFF"/>
              <w:ind w:firstLine="397"/>
              <w:jc w:val="both"/>
              <w:rPr>
                <w:rFonts w:ascii="Times New Roman" w:eastAsia="Times New Roman" w:hAnsi="Times New Roman" w:cs="Times New Roman"/>
                <w:sz w:val="24"/>
                <w:szCs w:val="24"/>
                <w:lang w:eastAsia="ru-RU"/>
              </w:rPr>
            </w:pPr>
            <w:r w:rsidRPr="004F6D52">
              <w:rPr>
                <w:rFonts w:ascii="Times New Roman" w:eastAsia="Times New Roman" w:hAnsi="Times New Roman" w:cs="Times New Roman"/>
                <w:sz w:val="24"/>
                <w:szCs w:val="24"/>
                <w:lang w:eastAsia="ru-RU"/>
              </w:rPr>
              <w:t>Соода жагынан тейлөөдө берилүүчү жеңилдиктер менен артыкчылыктардын тизмеси, ошондой эле жарандардын айрым категорияларынын жана аларга көрсөтүлүүчү кызматтардын тизмеси жергиликтүү мамлекеттик администрациялар жана жергиликтүү өз алдынча башкаруу органдары тарабынан аныкталат.</w:t>
            </w:r>
          </w:p>
          <w:p w:rsidR="00B003FB" w:rsidRPr="004F6D52" w:rsidRDefault="00B003FB" w:rsidP="007E79F2">
            <w:pPr>
              <w:shd w:val="clear" w:color="auto" w:fill="FFFFFF"/>
              <w:ind w:firstLine="397"/>
              <w:jc w:val="both"/>
              <w:rPr>
                <w:rFonts w:ascii="Times New Roman" w:eastAsia="Times New Roman" w:hAnsi="Times New Roman" w:cs="Times New Roman"/>
                <w:strike/>
                <w:sz w:val="24"/>
                <w:szCs w:val="24"/>
                <w:lang w:eastAsia="ru-RU"/>
              </w:rPr>
            </w:pPr>
            <w:r w:rsidRPr="004F6D52">
              <w:rPr>
                <w:rFonts w:ascii="Times New Roman" w:eastAsia="Times New Roman" w:hAnsi="Times New Roman" w:cs="Times New Roman"/>
                <w:strike/>
                <w:sz w:val="24"/>
                <w:szCs w:val="24"/>
                <w:lang w:eastAsia="ru-RU"/>
              </w:rPr>
              <w:t xml:space="preserve">Жарандардын социалдык жактан алсыз категорияларынын керектөөлөрүн канааттандыруу максатында Кыргыз Республикасынын Өкмөтү социалдык мааниге ээ азык-түлүк товарларга бааларды 90 календардык күндөн ашпаган мөөнөткө </w:t>
            </w:r>
            <w:r w:rsidRPr="004F6D52">
              <w:rPr>
                <w:rFonts w:ascii="Times New Roman" w:eastAsia="Times New Roman" w:hAnsi="Times New Roman" w:cs="Times New Roman"/>
                <w:strike/>
                <w:sz w:val="24"/>
                <w:szCs w:val="24"/>
                <w:lang w:eastAsia="ru-RU"/>
              </w:rPr>
              <w:lastRenderedPageBreak/>
              <w:t>мамлекеттик жөнгө салууну киргизет.</w:t>
            </w:r>
          </w:p>
          <w:p w:rsidR="00B003FB" w:rsidRPr="004F6D52" w:rsidRDefault="00B003FB" w:rsidP="007E79F2">
            <w:pPr>
              <w:shd w:val="clear" w:color="auto" w:fill="FFFFFF"/>
              <w:ind w:firstLine="397"/>
              <w:jc w:val="both"/>
              <w:rPr>
                <w:rFonts w:ascii="Times New Roman" w:eastAsia="Times New Roman" w:hAnsi="Times New Roman" w:cs="Times New Roman"/>
                <w:strike/>
                <w:sz w:val="24"/>
                <w:szCs w:val="24"/>
                <w:lang w:eastAsia="ru-RU"/>
              </w:rPr>
            </w:pPr>
            <w:r w:rsidRPr="004F6D52">
              <w:rPr>
                <w:rFonts w:ascii="Times New Roman" w:eastAsia="Times New Roman" w:hAnsi="Times New Roman" w:cs="Times New Roman"/>
                <w:strike/>
                <w:sz w:val="24"/>
                <w:szCs w:val="24"/>
                <w:lang w:eastAsia="ru-RU"/>
              </w:rPr>
              <w:t>Бир айдын ичинде баалар 20 жана андан ашуун пайызга өскөн шартта бааларды мамлекеттик жөнгө салуу киргизилет.</w:t>
            </w:r>
          </w:p>
          <w:p w:rsidR="00B003FB" w:rsidRPr="004F6D52" w:rsidRDefault="00B003FB" w:rsidP="007E79F2">
            <w:pPr>
              <w:shd w:val="clear" w:color="auto" w:fill="FFFFFF"/>
              <w:ind w:firstLine="397"/>
              <w:jc w:val="both"/>
              <w:rPr>
                <w:rFonts w:ascii="Times New Roman" w:eastAsia="Times New Roman" w:hAnsi="Times New Roman" w:cs="Times New Roman"/>
                <w:strike/>
                <w:sz w:val="24"/>
                <w:szCs w:val="24"/>
                <w:lang w:eastAsia="ru-RU"/>
              </w:rPr>
            </w:pPr>
            <w:r w:rsidRPr="004F6D52">
              <w:rPr>
                <w:rFonts w:ascii="Times New Roman" w:eastAsia="Times New Roman" w:hAnsi="Times New Roman" w:cs="Times New Roman"/>
                <w:strike/>
                <w:sz w:val="24"/>
                <w:szCs w:val="24"/>
                <w:lang w:eastAsia="ru-RU"/>
              </w:rPr>
              <w:t>Социалдык маанилүү товарлардын тизмегин жана бааларды мамлекеттик жөнгө салуу тартибин Кыргыз Республикасынын Өкмөтү белгилейт.</w:t>
            </w:r>
          </w:p>
          <w:p w:rsidR="00286482" w:rsidRPr="004F6D52" w:rsidRDefault="00286482" w:rsidP="007E79F2">
            <w:pPr>
              <w:jc w:val="both"/>
              <w:rPr>
                <w:rFonts w:ascii="Times New Roman" w:hAnsi="Times New Roman" w:cs="Times New Roman"/>
              </w:rPr>
            </w:pPr>
          </w:p>
        </w:tc>
        <w:tc>
          <w:tcPr>
            <w:tcW w:w="7280" w:type="dxa"/>
          </w:tcPr>
          <w:p w:rsidR="007E79F2" w:rsidRPr="004F6D52" w:rsidRDefault="00FF273C" w:rsidP="007E79F2">
            <w:pPr>
              <w:shd w:val="clear" w:color="auto" w:fill="FFFFFF"/>
              <w:ind w:firstLine="397"/>
              <w:jc w:val="both"/>
              <w:rPr>
                <w:rFonts w:ascii="Times New Roman" w:eastAsia="Times New Roman" w:hAnsi="Times New Roman" w:cs="Times New Roman"/>
                <w:b/>
                <w:sz w:val="24"/>
                <w:szCs w:val="24"/>
                <w:lang w:eastAsia="ru-RU"/>
              </w:rPr>
            </w:pPr>
            <w:r w:rsidRPr="004F6D52">
              <w:rPr>
                <w:rFonts w:ascii="Times New Roman" w:eastAsia="Times New Roman" w:hAnsi="Times New Roman" w:cs="Times New Roman"/>
                <w:b/>
                <w:sz w:val="24"/>
                <w:szCs w:val="24"/>
                <w:lang w:eastAsia="ru-RU"/>
              </w:rPr>
              <w:lastRenderedPageBreak/>
              <w:t>11-берене</w:t>
            </w:r>
            <w:r w:rsidR="007E79F2" w:rsidRPr="004F6D52">
              <w:rPr>
                <w:rFonts w:ascii="Times New Roman" w:eastAsia="Times New Roman" w:hAnsi="Times New Roman" w:cs="Times New Roman"/>
                <w:b/>
                <w:sz w:val="24"/>
                <w:szCs w:val="24"/>
                <w:lang w:eastAsia="ru-RU"/>
              </w:rPr>
              <w:t>. Социалдык мааниге ээ соода иши жана жарандардын айрым категорияларын коргоо</w:t>
            </w:r>
          </w:p>
          <w:p w:rsidR="007E79F2" w:rsidRPr="004F6D52" w:rsidRDefault="007E79F2" w:rsidP="007E79F2">
            <w:pPr>
              <w:shd w:val="clear" w:color="auto" w:fill="FFFFFF"/>
              <w:ind w:firstLine="397"/>
              <w:jc w:val="both"/>
              <w:rPr>
                <w:rFonts w:ascii="Times New Roman" w:eastAsia="Times New Roman" w:hAnsi="Times New Roman" w:cs="Times New Roman"/>
                <w:sz w:val="24"/>
                <w:szCs w:val="24"/>
                <w:lang w:eastAsia="ru-RU"/>
              </w:rPr>
            </w:pPr>
            <w:r w:rsidRPr="004F6D52">
              <w:rPr>
                <w:rFonts w:ascii="Times New Roman" w:eastAsia="Times New Roman" w:hAnsi="Times New Roman" w:cs="Times New Roman"/>
                <w:sz w:val="24"/>
                <w:szCs w:val="24"/>
                <w:lang w:eastAsia="ru-RU"/>
              </w:rPr>
              <w:t> Социалдык жактан коргоо максатында жарандардын айрым категорияларына азык-түлүк жана азык-түлүк эмес товарларды сатып алууда жергиликтүү бюджеттин каражаттарынын эсебинен артыкчылыктар жана жеңилдиктер берилиши, кошумча кызматтар көрсөтүлүшү мүмкүн.</w:t>
            </w:r>
          </w:p>
          <w:p w:rsidR="007E79F2" w:rsidRPr="004F6D52" w:rsidRDefault="007E79F2" w:rsidP="007E79F2">
            <w:pPr>
              <w:shd w:val="clear" w:color="auto" w:fill="FFFFFF"/>
              <w:ind w:firstLine="397"/>
              <w:jc w:val="both"/>
              <w:rPr>
                <w:rFonts w:ascii="Times New Roman" w:eastAsia="Times New Roman" w:hAnsi="Times New Roman" w:cs="Times New Roman"/>
                <w:sz w:val="24"/>
                <w:szCs w:val="24"/>
                <w:lang w:eastAsia="ru-RU"/>
              </w:rPr>
            </w:pPr>
            <w:r w:rsidRPr="004F6D52">
              <w:rPr>
                <w:rFonts w:ascii="Times New Roman" w:eastAsia="Times New Roman" w:hAnsi="Times New Roman" w:cs="Times New Roman"/>
                <w:sz w:val="24"/>
                <w:szCs w:val="24"/>
                <w:lang w:eastAsia="ru-RU"/>
              </w:rPr>
              <w:t>Соода жагынан тейлөөдө берилүүчү жеңилдиктер менен артыкчылыктардын тизмеси, ошондой эле жарандардын айрым категорияларынын жана аларга көрсөтүлүүчү кызматтардын тизмеси жергиликтүү мамлекеттик администрациялар жана жергиликтүү өз алдынча башкаруу органдары тарабынан аныкталат.</w:t>
            </w:r>
          </w:p>
          <w:p w:rsidR="00286482" w:rsidRPr="004F6D52" w:rsidRDefault="00286482" w:rsidP="007E79F2">
            <w:pPr>
              <w:jc w:val="both"/>
              <w:rPr>
                <w:rFonts w:ascii="Times New Roman" w:hAnsi="Times New Roman" w:cs="Times New Roman"/>
              </w:rPr>
            </w:pPr>
          </w:p>
        </w:tc>
      </w:tr>
      <w:tr w:rsidR="004F6D52" w:rsidRPr="004F6D52" w:rsidTr="00286482">
        <w:tc>
          <w:tcPr>
            <w:tcW w:w="7280" w:type="dxa"/>
          </w:tcPr>
          <w:p w:rsidR="00B003FB" w:rsidRPr="004F6D52" w:rsidRDefault="00B003FB" w:rsidP="007E79F2">
            <w:pPr>
              <w:shd w:val="clear" w:color="auto" w:fill="FFFFFF"/>
              <w:ind w:firstLine="397"/>
              <w:jc w:val="center"/>
              <w:rPr>
                <w:rFonts w:ascii="Times New Roman" w:eastAsia="Times New Roman" w:hAnsi="Times New Roman" w:cs="Times New Roman"/>
                <w:sz w:val="24"/>
                <w:szCs w:val="24"/>
                <w:lang w:eastAsia="ru-RU"/>
              </w:rPr>
            </w:pPr>
            <w:r w:rsidRPr="004F6D52">
              <w:rPr>
                <w:rFonts w:ascii="Times New Roman" w:eastAsia="Times New Roman" w:hAnsi="Times New Roman" w:cs="Times New Roman"/>
                <w:b/>
                <w:bCs/>
                <w:sz w:val="24"/>
                <w:szCs w:val="24"/>
                <w:lang w:eastAsia="ru-RU"/>
              </w:rPr>
              <w:lastRenderedPageBreak/>
              <w:t>V Глава</w:t>
            </w:r>
          </w:p>
          <w:p w:rsidR="00B003FB" w:rsidRPr="004F6D52" w:rsidRDefault="00B003FB" w:rsidP="007E79F2">
            <w:pPr>
              <w:shd w:val="clear" w:color="auto" w:fill="FFFFFF"/>
              <w:ind w:firstLine="397"/>
              <w:jc w:val="center"/>
              <w:rPr>
                <w:rFonts w:ascii="Times New Roman" w:eastAsia="Times New Roman" w:hAnsi="Times New Roman" w:cs="Times New Roman"/>
                <w:sz w:val="24"/>
                <w:szCs w:val="24"/>
                <w:lang w:eastAsia="ru-RU"/>
              </w:rPr>
            </w:pPr>
            <w:r w:rsidRPr="004F6D52">
              <w:rPr>
                <w:rFonts w:ascii="Times New Roman" w:eastAsia="Times New Roman" w:hAnsi="Times New Roman" w:cs="Times New Roman"/>
                <w:b/>
                <w:bCs/>
                <w:sz w:val="24"/>
                <w:szCs w:val="24"/>
                <w:lang w:eastAsia="ru-RU"/>
              </w:rPr>
              <w:t>Соода иши жөнүндө мыйзамдарды бузгандык үчүн жоопкерчилик</w:t>
            </w:r>
          </w:p>
          <w:p w:rsidR="00B003FB" w:rsidRPr="004F6D52" w:rsidRDefault="00FF273C" w:rsidP="007E79F2">
            <w:pPr>
              <w:shd w:val="clear" w:color="auto" w:fill="FFFFFF"/>
              <w:ind w:firstLine="397"/>
              <w:jc w:val="both"/>
              <w:rPr>
                <w:rFonts w:ascii="Times New Roman" w:eastAsia="Times New Roman" w:hAnsi="Times New Roman" w:cs="Times New Roman"/>
                <w:b/>
                <w:sz w:val="24"/>
                <w:szCs w:val="24"/>
                <w:lang w:eastAsia="ru-RU"/>
              </w:rPr>
            </w:pPr>
            <w:r w:rsidRPr="004F6D52">
              <w:rPr>
                <w:rFonts w:ascii="Times New Roman" w:eastAsia="Times New Roman" w:hAnsi="Times New Roman" w:cs="Times New Roman"/>
                <w:b/>
                <w:sz w:val="24"/>
                <w:szCs w:val="24"/>
                <w:lang w:eastAsia="ru-RU"/>
              </w:rPr>
              <w:t>13-берене</w:t>
            </w:r>
            <w:r w:rsidR="00B003FB" w:rsidRPr="004F6D52">
              <w:rPr>
                <w:rFonts w:ascii="Times New Roman" w:eastAsia="Times New Roman" w:hAnsi="Times New Roman" w:cs="Times New Roman"/>
                <w:b/>
                <w:sz w:val="24"/>
                <w:szCs w:val="24"/>
                <w:lang w:eastAsia="ru-RU"/>
              </w:rPr>
              <w:t>. Ушул Мыйзамды бузгандык үчүн жоопкерчилик</w:t>
            </w:r>
          </w:p>
          <w:p w:rsidR="00286482" w:rsidRPr="004F6D52" w:rsidRDefault="007E79F2" w:rsidP="007E79F2">
            <w:pPr>
              <w:jc w:val="both"/>
            </w:pPr>
            <w:r w:rsidRPr="004F6D52">
              <w:rPr>
                <w:rFonts w:ascii="Times New Roman" w:hAnsi="Times New Roman" w:cs="Times New Roman"/>
                <w:sz w:val="24"/>
                <w:szCs w:val="24"/>
                <w:shd w:val="clear" w:color="auto" w:fill="FFFFFF"/>
              </w:rPr>
              <w:t xml:space="preserve">        </w:t>
            </w:r>
            <w:r w:rsidR="00B003FB" w:rsidRPr="004F6D52">
              <w:rPr>
                <w:rFonts w:ascii="Times New Roman" w:hAnsi="Times New Roman" w:cs="Times New Roman"/>
                <w:sz w:val="24"/>
                <w:szCs w:val="24"/>
                <w:shd w:val="clear" w:color="auto" w:fill="FFFFFF"/>
              </w:rPr>
              <w:t>Соода иши жөнүндө мыйзамдарды бузгандыгы үчүн күнөөлүү болгон юридикалык жана жеке жактар Кыргыз Республикасынын мыйзамдарында каралган жоопкерчиликти тартышат.</w:t>
            </w:r>
          </w:p>
        </w:tc>
        <w:tc>
          <w:tcPr>
            <w:tcW w:w="7280" w:type="dxa"/>
          </w:tcPr>
          <w:p w:rsidR="007E79F2" w:rsidRPr="004F6D52" w:rsidRDefault="007E79F2" w:rsidP="007E79F2">
            <w:pPr>
              <w:shd w:val="clear" w:color="auto" w:fill="FFFFFF"/>
              <w:ind w:firstLine="397"/>
              <w:jc w:val="center"/>
              <w:rPr>
                <w:rFonts w:ascii="Times New Roman" w:eastAsia="Times New Roman" w:hAnsi="Times New Roman" w:cs="Times New Roman"/>
                <w:sz w:val="24"/>
                <w:szCs w:val="24"/>
                <w:lang w:eastAsia="ru-RU"/>
              </w:rPr>
            </w:pPr>
            <w:r w:rsidRPr="004F6D52">
              <w:rPr>
                <w:rFonts w:ascii="Times New Roman" w:eastAsia="Times New Roman" w:hAnsi="Times New Roman" w:cs="Times New Roman"/>
                <w:b/>
                <w:bCs/>
                <w:sz w:val="24"/>
                <w:szCs w:val="24"/>
                <w:lang w:eastAsia="ru-RU"/>
              </w:rPr>
              <w:t>V Глава</w:t>
            </w:r>
          </w:p>
          <w:p w:rsidR="007E79F2" w:rsidRPr="004F6D52" w:rsidRDefault="007E79F2" w:rsidP="007E79F2">
            <w:pPr>
              <w:shd w:val="clear" w:color="auto" w:fill="FFFFFF"/>
              <w:ind w:firstLine="397"/>
              <w:jc w:val="center"/>
              <w:rPr>
                <w:rFonts w:ascii="Times New Roman" w:eastAsia="Times New Roman" w:hAnsi="Times New Roman" w:cs="Times New Roman"/>
                <w:sz w:val="24"/>
                <w:szCs w:val="24"/>
                <w:lang w:eastAsia="ru-RU"/>
              </w:rPr>
            </w:pPr>
            <w:r w:rsidRPr="004F6D52">
              <w:rPr>
                <w:rFonts w:ascii="Times New Roman" w:eastAsia="Times New Roman" w:hAnsi="Times New Roman" w:cs="Times New Roman"/>
                <w:b/>
                <w:bCs/>
                <w:sz w:val="24"/>
                <w:szCs w:val="24"/>
                <w:lang w:eastAsia="ru-RU"/>
              </w:rPr>
              <w:t>Соода иши жөнүндө мыйзамдарды бузгандык үчүн жоопкерчилик</w:t>
            </w:r>
          </w:p>
          <w:p w:rsidR="007E79F2" w:rsidRPr="004F6D52" w:rsidRDefault="00FF273C" w:rsidP="007E79F2">
            <w:pPr>
              <w:shd w:val="clear" w:color="auto" w:fill="FFFFFF"/>
              <w:ind w:firstLine="397"/>
              <w:jc w:val="both"/>
              <w:rPr>
                <w:rFonts w:ascii="Times New Roman" w:eastAsia="Times New Roman" w:hAnsi="Times New Roman" w:cs="Times New Roman"/>
                <w:sz w:val="24"/>
                <w:szCs w:val="24"/>
                <w:lang w:eastAsia="ru-RU"/>
              </w:rPr>
            </w:pPr>
            <w:r w:rsidRPr="004F6D52">
              <w:rPr>
                <w:rFonts w:ascii="Times New Roman" w:eastAsia="Times New Roman" w:hAnsi="Times New Roman" w:cs="Times New Roman"/>
                <w:b/>
                <w:sz w:val="24"/>
                <w:szCs w:val="24"/>
                <w:lang w:eastAsia="ru-RU"/>
              </w:rPr>
              <w:t>13-берене</w:t>
            </w:r>
            <w:r w:rsidR="007E79F2" w:rsidRPr="004F6D52">
              <w:rPr>
                <w:rFonts w:ascii="Times New Roman" w:eastAsia="Times New Roman" w:hAnsi="Times New Roman" w:cs="Times New Roman"/>
                <w:b/>
                <w:sz w:val="24"/>
                <w:szCs w:val="24"/>
                <w:lang w:eastAsia="ru-RU"/>
              </w:rPr>
              <w:t>. Ушул Мыйзамды бузгандык үчүн жоопкерчилик</w:t>
            </w:r>
          </w:p>
          <w:p w:rsidR="00377EAA" w:rsidRPr="004F6D52" w:rsidRDefault="00377EAA" w:rsidP="003349BE">
            <w:pPr>
              <w:pStyle w:val="TableParagraph"/>
              <w:ind w:left="103" w:right="99" w:firstLine="595"/>
              <w:jc w:val="both"/>
              <w:rPr>
                <w:rFonts w:ascii="Times New Roman" w:eastAsia="Times New Roman" w:hAnsi="Times New Roman" w:cs="Times New Roman"/>
                <w:b/>
                <w:sz w:val="24"/>
                <w:szCs w:val="24"/>
                <w:lang w:val="ru-RU"/>
              </w:rPr>
            </w:pPr>
            <w:r w:rsidRPr="004F6D52">
              <w:rPr>
                <w:rFonts w:ascii="Times New Roman" w:hAnsi="Times New Roman" w:cs="Times New Roman"/>
                <w:sz w:val="24"/>
                <w:szCs w:val="24"/>
                <w:shd w:val="clear" w:color="auto" w:fill="FFFFFF"/>
                <w:lang w:val="ru-RU"/>
              </w:rPr>
              <w:t xml:space="preserve">Соода иши жөнүндө мыйзамдарды бузгандыгы үчүн күнөөлүү болгон юридикалык жана жеке жактар </w:t>
            </w:r>
            <w:r w:rsidRPr="004F6D52">
              <w:rPr>
                <w:rFonts w:ascii="Times New Roman" w:hAnsi="Times New Roman" w:cs="Times New Roman"/>
                <w:b/>
                <w:sz w:val="24"/>
                <w:szCs w:val="24"/>
                <w:shd w:val="clear" w:color="auto" w:fill="FFFFFF"/>
                <w:lang w:val="ru-RU"/>
              </w:rPr>
              <w:t>Кыргыз Республикасынын укук бузуулар жөнүндө мыйзамдарына ылайык</w:t>
            </w:r>
            <w:r w:rsidRPr="004F6D52">
              <w:rPr>
                <w:rFonts w:ascii="Times New Roman" w:hAnsi="Times New Roman" w:cs="Times New Roman"/>
                <w:sz w:val="24"/>
                <w:szCs w:val="24"/>
                <w:shd w:val="clear" w:color="auto" w:fill="FFFFFF"/>
                <w:lang w:val="ru-RU"/>
              </w:rPr>
              <w:t xml:space="preserve"> жоопкерчиликти тартышат. </w:t>
            </w:r>
            <w:r w:rsidRPr="004F6D52">
              <w:rPr>
                <w:rFonts w:ascii="Times New Roman" w:hAnsi="Times New Roman" w:cs="Times New Roman"/>
                <w:b/>
                <w:sz w:val="24"/>
                <w:szCs w:val="24"/>
                <w:shd w:val="clear" w:color="auto" w:fill="FFFFFF"/>
                <w:lang w:val="ru-RU"/>
              </w:rPr>
              <w:t>Соода иши жөнүндө мыйзамдарды бузгандыгы үчүн күнөөлүү мамлекеттик жана муниципалдык органдардын кызмат адамдары мамлекеттик жана муниципалдык кызмат жөнүндө мыйзамдарга ылайык жоопкерчилик тартышат.</w:t>
            </w:r>
          </w:p>
          <w:p w:rsidR="00286482" w:rsidRPr="004F6D52" w:rsidRDefault="00286482" w:rsidP="003349BE"/>
        </w:tc>
      </w:tr>
    </w:tbl>
    <w:p w:rsidR="00883FFE" w:rsidRPr="004F6D52" w:rsidRDefault="00883FFE" w:rsidP="00286482"/>
    <w:p w:rsidR="00AF636B" w:rsidRDefault="00AF636B" w:rsidP="003349BE">
      <w:pPr>
        <w:pStyle w:val="a4"/>
        <w:tabs>
          <w:tab w:val="left" w:pos="10303"/>
        </w:tabs>
        <w:spacing w:line="276" w:lineRule="exact"/>
        <w:ind w:left="220" w:firstLine="0"/>
        <w:rPr>
          <w:rFonts w:cs="Times New Roman"/>
          <w:shd w:val="clear" w:color="auto" w:fill="FFFFFF"/>
          <w:lang w:val="ru-RU"/>
        </w:rPr>
      </w:pPr>
    </w:p>
    <w:p w:rsidR="00AF636B" w:rsidRDefault="00AF636B" w:rsidP="003349BE">
      <w:pPr>
        <w:pStyle w:val="a4"/>
        <w:tabs>
          <w:tab w:val="left" w:pos="10303"/>
        </w:tabs>
        <w:spacing w:line="276" w:lineRule="exact"/>
        <w:ind w:left="220" w:firstLine="0"/>
        <w:rPr>
          <w:rFonts w:cs="Times New Roman"/>
          <w:shd w:val="clear" w:color="auto" w:fill="FFFFFF"/>
          <w:lang w:val="ru-RU"/>
        </w:rPr>
      </w:pPr>
    </w:p>
    <w:p w:rsidR="00AF636B" w:rsidRDefault="00AF636B" w:rsidP="003349BE">
      <w:pPr>
        <w:pStyle w:val="a4"/>
        <w:tabs>
          <w:tab w:val="left" w:pos="10303"/>
        </w:tabs>
        <w:spacing w:line="276" w:lineRule="exact"/>
        <w:ind w:left="220" w:firstLine="0"/>
        <w:rPr>
          <w:rFonts w:cs="Times New Roman"/>
          <w:shd w:val="clear" w:color="auto" w:fill="FFFFFF"/>
          <w:lang w:val="ru-RU"/>
        </w:rPr>
      </w:pPr>
      <w:bookmarkStart w:id="0" w:name="_GoBack"/>
      <w:r>
        <w:rPr>
          <w:rFonts w:cs="Times New Roman"/>
          <w:shd w:val="clear" w:color="auto" w:fill="FFFFFF"/>
          <w:lang w:val="ru-RU"/>
        </w:rPr>
        <w:t>Кыргыз Республикасынын</w:t>
      </w:r>
    </w:p>
    <w:p w:rsidR="003349BE" w:rsidRPr="004F6D52" w:rsidRDefault="00AF636B" w:rsidP="003349BE">
      <w:pPr>
        <w:pStyle w:val="a4"/>
        <w:tabs>
          <w:tab w:val="left" w:pos="10303"/>
        </w:tabs>
        <w:spacing w:line="276" w:lineRule="exact"/>
        <w:ind w:left="220" w:firstLine="0"/>
        <w:rPr>
          <w:rFonts w:ascii="Segoe UI" w:hAnsi="Segoe UI" w:cs="Segoe UI"/>
          <w:sz w:val="21"/>
          <w:szCs w:val="21"/>
          <w:shd w:val="clear" w:color="auto" w:fill="FFFFFF"/>
          <w:lang w:val="ru-RU"/>
        </w:rPr>
      </w:pPr>
      <w:r>
        <w:rPr>
          <w:rFonts w:cs="Times New Roman"/>
          <w:shd w:val="clear" w:color="auto" w:fill="FFFFFF"/>
          <w:lang w:val="ru-RU"/>
        </w:rPr>
        <w:t>Э</w:t>
      </w:r>
      <w:r w:rsidR="00377EAA" w:rsidRPr="004F6D52">
        <w:rPr>
          <w:rFonts w:cs="Times New Roman"/>
          <w:shd w:val="clear" w:color="auto" w:fill="FFFFFF"/>
          <w:lang w:val="ru-RU"/>
        </w:rPr>
        <w:t xml:space="preserve">кономика жана </w:t>
      </w:r>
      <w:r>
        <w:rPr>
          <w:rFonts w:cs="Times New Roman"/>
          <w:shd w:val="clear" w:color="auto" w:fill="FFFFFF"/>
          <w:lang w:val="ru-RU"/>
        </w:rPr>
        <w:t>коммерция</w:t>
      </w:r>
      <w:r w:rsidR="00377EAA" w:rsidRPr="004F6D52">
        <w:rPr>
          <w:rFonts w:cs="Times New Roman"/>
          <w:shd w:val="clear" w:color="auto" w:fill="FFFFFF"/>
          <w:lang w:val="ru-RU"/>
        </w:rPr>
        <w:t xml:space="preserve"> министри</w:t>
      </w:r>
      <w:r w:rsidR="003349BE" w:rsidRPr="004F6D52">
        <w:rPr>
          <w:spacing w:val="-1"/>
          <w:lang w:val="ru-RU"/>
        </w:rPr>
        <w:tab/>
      </w:r>
      <w:r>
        <w:rPr>
          <w:spacing w:val="-1"/>
          <w:lang w:val="ru-RU"/>
        </w:rPr>
        <w:t>Д.Дж. Амангельдиев</w:t>
      </w:r>
    </w:p>
    <w:bookmarkEnd w:id="0"/>
    <w:p w:rsidR="003349BE" w:rsidRPr="004F6D52" w:rsidRDefault="003349BE" w:rsidP="00286482"/>
    <w:sectPr w:rsidR="003349BE" w:rsidRPr="004F6D52" w:rsidSect="00286482">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845499"/>
    <w:multiLevelType w:val="hybridMultilevel"/>
    <w:tmpl w:val="4F2CB7F8"/>
    <w:lvl w:ilvl="0" w:tplc="28B86DDA">
      <w:start w:val="1"/>
      <w:numFmt w:val="bullet"/>
      <w:lvlText w:val="-"/>
      <w:lvlJc w:val="left"/>
      <w:pPr>
        <w:ind w:left="104" w:hanging="205"/>
      </w:pPr>
      <w:rPr>
        <w:rFonts w:ascii="Times New Roman" w:eastAsia="Times New Roman" w:hAnsi="Times New Roman" w:hint="default"/>
        <w:sz w:val="24"/>
        <w:szCs w:val="24"/>
      </w:rPr>
    </w:lvl>
    <w:lvl w:ilvl="1" w:tplc="AD008ECA">
      <w:start w:val="1"/>
      <w:numFmt w:val="bullet"/>
      <w:lvlText w:val="•"/>
      <w:lvlJc w:val="left"/>
      <w:pPr>
        <w:ind w:left="751" w:hanging="205"/>
      </w:pPr>
      <w:rPr>
        <w:rFonts w:hint="default"/>
      </w:rPr>
    </w:lvl>
    <w:lvl w:ilvl="2" w:tplc="86EA62B6">
      <w:start w:val="1"/>
      <w:numFmt w:val="bullet"/>
      <w:lvlText w:val="•"/>
      <w:lvlJc w:val="left"/>
      <w:pPr>
        <w:ind w:left="1399" w:hanging="205"/>
      </w:pPr>
      <w:rPr>
        <w:rFonts w:hint="default"/>
      </w:rPr>
    </w:lvl>
    <w:lvl w:ilvl="3" w:tplc="5FFE09D0">
      <w:start w:val="1"/>
      <w:numFmt w:val="bullet"/>
      <w:lvlText w:val="•"/>
      <w:lvlJc w:val="left"/>
      <w:pPr>
        <w:ind w:left="2046" w:hanging="205"/>
      </w:pPr>
      <w:rPr>
        <w:rFonts w:hint="default"/>
      </w:rPr>
    </w:lvl>
    <w:lvl w:ilvl="4" w:tplc="D3E21820">
      <w:start w:val="1"/>
      <w:numFmt w:val="bullet"/>
      <w:lvlText w:val="•"/>
      <w:lvlJc w:val="left"/>
      <w:pPr>
        <w:ind w:left="2694" w:hanging="205"/>
      </w:pPr>
      <w:rPr>
        <w:rFonts w:hint="default"/>
      </w:rPr>
    </w:lvl>
    <w:lvl w:ilvl="5" w:tplc="C9F44922">
      <w:start w:val="1"/>
      <w:numFmt w:val="bullet"/>
      <w:lvlText w:val="•"/>
      <w:lvlJc w:val="left"/>
      <w:pPr>
        <w:ind w:left="3342" w:hanging="205"/>
      </w:pPr>
      <w:rPr>
        <w:rFonts w:hint="default"/>
      </w:rPr>
    </w:lvl>
    <w:lvl w:ilvl="6" w:tplc="F21E2ADE">
      <w:start w:val="1"/>
      <w:numFmt w:val="bullet"/>
      <w:lvlText w:val="•"/>
      <w:lvlJc w:val="left"/>
      <w:pPr>
        <w:ind w:left="3989" w:hanging="205"/>
      </w:pPr>
      <w:rPr>
        <w:rFonts w:hint="default"/>
      </w:rPr>
    </w:lvl>
    <w:lvl w:ilvl="7" w:tplc="CAEC7652">
      <w:start w:val="1"/>
      <w:numFmt w:val="bullet"/>
      <w:lvlText w:val="•"/>
      <w:lvlJc w:val="left"/>
      <w:pPr>
        <w:ind w:left="4637" w:hanging="205"/>
      </w:pPr>
      <w:rPr>
        <w:rFonts w:hint="default"/>
      </w:rPr>
    </w:lvl>
    <w:lvl w:ilvl="8" w:tplc="98BAA95E">
      <w:start w:val="1"/>
      <w:numFmt w:val="bullet"/>
      <w:lvlText w:val="•"/>
      <w:lvlJc w:val="left"/>
      <w:pPr>
        <w:ind w:left="5284" w:hanging="205"/>
      </w:pPr>
      <w:rPr>
        <w:rFonts w:hint="default"/>
      </w:rPr>
    </w:lvl>
  </w:abstractNum>
  <w:abstractNum w:abstractNumId="1">
    <w:nsid w:val="181A4E10"/>
    <w:multiLevelType w:val="hybridMultilevel"/>
    <w:tmpl w:val="F9D4C11A"/>
    <w:lvl w:ilvl="0" w:tplc="A1B295E4">
      <w:start w:val="10"/>
      <w:numFmt w:val="decimal"/>
      <w:lvlText w:val="%1)"/>
      <w:lvlJc w:val="left"/>
      <w:pPr>
        <w:ind w:left="104" w:hanging="395"/>
      </w:pPr>
      <w:rPr>
        <w:rFonts w:ascii="Times New Roman" w:eastAsia="Times New Roman" w:hAnsi="Times New Roman" w:hint="default"/>
        <w:b/>
        <w:bCs/>
        <w:sz w:val="24"/>
        <w:szCs w:val="24"/>
      </w:rPr>
    </w:lvl>
    <w:lvl w:ilvl="1" w:tplc="DFD8053E">
      <w:start w:val="1"/>
      <w:numFmt w:val="bullet"/>
      <w:lvlText w:val="•"/>
      <w:lvlJc w:val="left"/>
      <w:pPr>
        <w:ind w:left="751" w:hanging="395"/>
      </w:pPr>
      <w:rPr>
        <w:rFonts w:hint="default"/>
      </w:rPr>
    </w:lvl>
    <w:lvl w:ilvl="2" w:tplc="87C89970">
      <w:start w:val="1"/>
      <w:numFmt w:val="bullet"/>
      <w:lvlText w:val="•"/>
      <w:lvlJc w:val="left"/>
      <w:pPr>
        <w:ind w:left="1399" w:hanging="395"/>
      </w:pPr>
      <w:rPr>
        <w:rFonts w:hint="default"/>
      </w:rPr>
    </w:lvl>
    <w:lvl w:ilvl="3" w:tplc="FC3050B6">
      <w:start w:val="1"/>
      <w:numFmt w:val="bullet"/>
      <w:lvlText w:val="•"/>
      <w:lvlJc w:val="left"/>
      <w:pPr>
        <w:ind w:left="2046" w:hanging="395"/>
      </w:pPr>
      <w:rPr>
        <w:rFonts w:hint="default"/>
      </w:rPr>
    </w:lvl>
    <w:lvl w:ilvl="4" w:tplc="D284D306">
      <w:start w:val="1"/>
      <w:numFmt w:val="bullet"/>
      <w:lvlText w:val="•"/>
      <w:lvlJc w:val="left"/>
      <w:pPr>
        <w:ind w:left="2694" w:hanging="395"/>
      </w:pPr>
      <w:rPr>
        <w:rFonts w:hint="default"/>
      </w:rPr>
    </w:lvl>
    <w:lvl w:ilvl="5" w:tplc="34E005D4">
      <w:start w:val="1"/>
      <w:numFmt w:val="bullet"/>
      <w:lvlText w:val="•"/>
      <w:lvlJc w:val="left"/>
      <w:pPr>
        <w:ind w:left="3342" w:hanging="395"/>
      </w:pPr>
      <w:rPr>
        <w:rFonts w:hint="default"/>
      </w:rPr>
    </w:lvl>
    <w:lvl w:ilvl="6" w:tplc="0DF85BFC">
      <w:start w:val="1"/>
      <w:numFmt w:val="bullet"/>
      <w:lvlText w:val="•"/>
      <w:lvlJc w:val="left"/>
      <w:pPr>
        <w:ind w:left="3989" w:hanging="395"/>
      </w:pPr>
      <w:rPr>
        <w:rFonts w:hint="default"/>
      </w:rPr>
    </w:lvl>
    <w:lvl w:ilvl="7" w:tplc="3E081C7C">
      <w:start w:val="1"/>
      <w:numFmt w:val="bullet"/>
      <w:lvlText w:val="•"/>
      <w:lvlJc w:val="left"/>
      <w:pPr>
        <w:ind w:left="4637" w:hanging="395"/>
      </w:pPr>
      <w:rPr>
        <w:rFonts w:hint="default"/>
      </w:rPr>
    </w:lvl>
    <w:lvl w:ilvl="8" w:tplc="3A9E1CEC">
      <w:start w:val="1"/>
      <w:numFmt w:val="bullet"/>
      <w:lvlText w:val="•"/>
      <w:lvlJc w:val="left"/>
      <w:pPr>
        <w:ind w:left="5284" w:hanging="395"/>
      </w:pPr>
      <w:rPr>
        <w:rFonts w:hint="default"/>
      </w:rPr>
    </w:lvl>
  </w:abstractNum>
  <w:abstractNum w:abstractNumId="2">
    <w:nsid w:val="2694380A"/>
    <w:multiLevelType w:val="hybridMultilevel"/>
    <w:tmpl w:val="3E9AEDFC"/>
    <w:lvl w:ilvl="0" w:tplc="68A28184">
      <w:start w:val="1"/>
      <w:numFmt w:val="decimal"/>
      <w:lvlText w:val="%1)"/>
      <w:lvlJc w:val="left"/>
      <w:pPr>
        <w:ind w:left="104" w:hanging="440"/>
      </w:pPr>
      <w:rPr>
        <w:rFonts w:ascii="Times New Roman" w:eastAsia="Times New Roman" w:hAnsi="Times New Roman" w:hint="default"/>
        <w:b/>
        <w:bCs/>
        <w:sz w:val="24"/>
        <w:szCs w:val="24"/>
      </w:rPr>
    </w:lvl>
    <w:lvl w:ilvl="1" w:tplc="36D4B678">
      <w:start w:val="1"/>
      <w:numFmt w:val="bullet"/>
      <w:lvlText w:val="•"/>
      <w:lvlJc w:val="left"/>
      <w:pPr>
        <w:ind w:left="751" w:hanging="440"/>
      </w:pPr>
      <w:rPr>
        <w:rFonts w:hint="default"/>
      </w:rPr>
    </w:lvl>
    <w:lvl w:ilvl="2" w:tplc="A10E0348">
      <w:start w:val="1"/>
      <w:numFmt w:val="bullet"/>
      <w:lvlText w:val="•"/>
      <w:lvlJc w:val="left"/>
      <w:pPr>
        <w:ind w:left="1399" w:hanging="440"/>
      </w:pPr>
      <w:rPr>
        <w:rFonts w:hint="default"/>
      </w:rPr>
    </w:lvl>
    <w:lvl w:ilvl="3" w:tplc="62B05254">
      <w:start w:val="1"/>
      <w:numFmt w:val="bullet"/>
      <w:lvlText w:val="•"/>
      <w:lvlJc w:val="left"/>
      <w:pPr>
        <w:ind w:left="2046" w:hanging="440"/>
      </w:pPr>
      <w:rPr>
        <w:rFonts w:hint="default"/>
      </w:rPr>
    </w:lvl>
    <w:lvl w:ilvl="4" w:tplc="F51A73E8">
      <w:start w:val="1"/>
      <w:numFmt w:val="bullet"/>
      <w:lvlText w:val="•"/>
      <w:lvlJc w:val="left"/>
      <w:pPr>
        <w:ind w:left="2694" w:hanging="440"/>
      </w:pPr>
      <w:rPr>
        <w:rFonts w:hint="default"/>
      </w:rPr>
    </w:lvl>
    <w:lvl w:ilvl="5" w:tplc="2C9CDA6C">
      <w:start w:val="1"/>
      <w:numFmt w:val="bullet"/>
      <w:lvlText w:val="•"/>
      <w:lvlJc w:val="left"/>
      <w:pPr>
        <w:ind w:left="3342" w:hanging="440"/>
      </w:pPr>
      <w:rPr>
        <w:rFonts w:hint="default"/>
      </w:rPr>
    </w:lvl>
    <w:lvl w:ilvl="6" w:tplc="F490E45E">
      <w:start w:val="1"/>
      <w:numFmt w:val="bullet"/>
      <w:lvlText w:val="•"/>
      <w:lvlJc w:val="left"/>
      <w:pPr>
        <w:ind w:left="3989" w:hanging="440"/>
      </w:pPr>
      <w:rPr>
        <w:rFonts w:hint="default"/>
      </w:rPr>
    </w:lvl>
    <w:lvl w:ilvl="7" w:tplc="65E0AFAC">
      <w:start w:val="1"/>
      <w:numFmt w:val="bullet"/>
      <w:lvlText w:val="•"/>
      <w:lvlJc w:val="left"/>
      <w:pPr>
        <w:ind w:left="4637" w:hanging="440"/>
      </w:pPr>
      <w:rPr>
        <w:rFonts w:hint="default"/>
      </w:rPr>
    </w:lvl>
    <w:lvl w:ilvl="8" w:tplc="0696072C">
      <w:start w:val="1"/>
      <w:numFmt w:val="bullet"/>
      <w:lvlText w:val="•"/>
      <w:lvlJc w:val="left"/>
      <w:pPr>
        <w:ind w:left="5284" w:hanging="440"/>
      </w:pPr>
      <w:rPr>
        <w:rFonts w:hint="default"/>
      </w:rPr>
    </w:lvl>
  </w:abstractNum>
  <w:abstractNum w:abstractNumId="3">
    <w:nsid w:val="29CC2AC9"/>
    <w:multiLevelType w:val="hybridMultilevel"/>
    <w:tmpl w:val="5DE4522A"/>
    <w:lvl w:ilvl="0" w:tplc="65CE00C8">
      <w:start w:val="1"/>
      <w:numFmt w:val="decimal"/>
      <w:lvlText w:val="%1)"/>
      <w:lvlJc w:val="left"/>
      <w:pPr>
        <w:ind w:left="104" w:hanging="380"/>
      </w:pPr>
      <w:rPr>
        <w:rFonts w:ascii="Times New Roman" w:eastAsia="Times New Roman" w:hAnsi="Times New Roman" w:hint="default"/>
        <w:sz w:val="24"/>
        <w:szCs w:val="24"/>
      </w:rPr>
    </w:lvl>
    <w:lvl w:ilvl="1" w:tplc="589003AC">
      <w:start w:val="1"/>
      <w:numFmt w:val="bullet"/>
      <w:lvlText w:val="•"/>
      <w:lvlJc w:val="left"/>
      <w:pPr>
        <w:ind w:left="751" w:hanging="380"/>
      </w:pPr>
      <w:rPr>
        <w:rFonts w:hint="default"/>
      </w:rPr>
    </w:lvl>
    <w:lvl w:ilvl="2" w:tplc="54525832">
      <w:start w:val="1"/>
      <w:numFmt w:val="bullet"/>
      <w:lvlText w:val="•"/>
      <w:lvlJc w:val="left"/>
      <w:pPr>
        <w:ind w:left="1399" w:hanging="380"/>
      </w:pPr>
      <w:rPr>
        <w:rFonts w:hint="default"/>
      </w:rPr>
    </w:lvl>
    <w:lvl w:ilvl="3" w:tplc="C8949038">
      <w:start w:val="1"/>
      <w:numFmt w:val="bullet"/>
      <w:lvlText w:val="•"/>
      <w:lvlJc w:val="left"/>
      <w:pPr>
        <w:ind w:left="2046" w:hanging="380"/>
      </w:pPr>
      <w:rPr>
        <w:rFonts w:hint="default"/>
      </w:rPr>
    </w:lvl>
    <w:lvl w:ilvl="4" w:tplc="4A9A8170">
      <w:start w:val="1"/>
      <w:numFmt w:val="bullet"/>
      <w:lvlText w:val="•"/>
      <w:lvlJc w:val="left"/>
      <w:pPr>
        <w:ind w:left="2694" w:hanging="380"/>
      </w:pPr>
      <w:rPr>
        <w:rFonts w:hint="default"/>
      </w:rPr>
    </w:lvl>
    <w:lvl w:ilvl="5" w:tplc="036C836E">
      <w:start w:val="1"/>
      <w:numFmt w:val="bullet"/>
      <w:lvlText w:val="•"/>
      <w:lvlJc w:val="left"/>
      <w:pPr>
        <w:ind w:left="3342" w:hanging="380"/>
      </w:pPr>
      <w:rPr>
        <w:rFonts w:hint="default"/>
      </w:rPr>
    </w:lvl>
    <w:lvl w:ilvl="6" w:tplc="7766E976">
      <w:start w:val="1"/>
      <w:numFmt w:val="bullet"/>
      <w:lvlText w:val="•"/>
      <w:lvlJc w:val="left"/>
      <w:pPr>
        <w:ind w:left="3989" w:hanging="380"/>
      </w:pPr>
      <w:rPr>
        <w:rFonts w:hint="default"/>
      </w:rPr>
    </w:lvl>
    <w:lvl w:ilvl="7" w:tplc="076C17C6">
      <w:start w:val="1"/>
      <w:numFmt w:val="bullet"/>
      <w:lvlText w:val="•"/>
      <w:lvlJc w:val="left"/>
      <w:pPr>
        <w:ind w:left="4637" w:hanging="380"/>
      </w:pPr>
      <w:rPr>
        <w:rFonts w:hint="default"/>
      </w:rPr>
    </w:lvl>
    <w:lvl w:ilvl="8" w:tplc="5F060100">
      <w:start w:val="1"/>
      <w:numFmt w:val="bullet"/>
      <w:lvlText w:val="•"/>
      <w:lvlJc w:val="left"/>
      <w:pPr>
        <w:ind w:left="5284" w:hanging="380"/>
      </w:pPr>
      <w:rPr>
        <w:rFonts w:hint="default"/>
      </w:rPr>
    </w:lvl>
  </w:abstractNum>
  <w:abstractNum w:abstractNumId="4">
    <w:nsid w:val="3B0160DF"/>
    <w:multiLevelType w:val="hybridMultilevel"/>
    <w:tmpl w:val="1B502756"/>
    <w:lvl w:ilvl="0" w:tplc="84A2D14A">
      <w:start w:val="1"/>
      <w:numFmt w:val="bullet"/>
      <w:lvlText w:val="-"/>
      <w:lvlJc w:val="left"/>
      <w:pPr>
        <w:ind w:left="104" w:hanging="205"/>
      </w:pPr>
      <w:rPr>
        <w:rFonts w:ascii="Times New Roman" w:eastAsia="Times New Roman" w:hAnsi="Times New Roman" w:hint="default"/>
        <w:sz w:val="24"/>
        <w:szCs w:val="24"/>
      </w:rPr>
    </w:lvl>
    <w:lvl w:ilvl="1" w:tplc="BEB6F594">
      <w:start w:val="1"/>
      <w:numFmt w:val="bullet"/>
      <w:lvlText w:val="•"/>
      <w:lvlJc w:val="left"/>
      <w:pPr>
        <w:ind w:left="751" w:hanging="205"/>
      </w:pPr>
      <w:rPr>
        <w:rFonts w:hint="default"/>
      </w:rPr>
    </w:lvl>
    <w:lvl w:ilvl="2" w:tplc="CB26FE5C">
      <w:start w:val="1"/>
      <w:numFmt w:val="bullet"/>
      <w:lvlText w:val="•"/>
      <w:lvlJc w:val="left"/>
      <w:pPr>
        <w:ind w:left="1399" w:hanging="205"/>
      </w:pPr>
      <w:rPr>
        <w:rFonts w:hint="default"/>
      </w:rPr>
    </w:lvl>
    <w:lvl w:ilvl="3" w:tplc="D870C4C0">
      <w:start w:val="1"/>
      <w:numFmt w:val="bullet"/>
      <w:lvlText w:val="•"/>
      <w:lvlJc w:val="left"/>
      <w:pPr>
        <w:ind w:left="2046" w:hanging="205"/>
      </w:pPr>
      <w:rPr>
        <w:rFonts w:hint="default"/>
      </w:rPr>
    </w:lvl>
    <w:lvl w:ilvl="4" w:tplc="ADDEA5EA">
      <w:start w:val="1"/>
      <w:numFmt w:val="bullet"/>
      <w:lvlText w:val="•"/>
      <w:lvlJc w:val="left"/>
      <w:pPr>
        <w:ind w:left="2694" w:hanging="205"/>
      </w:pPr>
      <w:rPr>
        <w:rFonts w:hint="default"/>
      </w:rPr>
    </w:lvl>
    <w:lvl w:ilvl="5" w:tplc="81C2620E">
      <w:start w:val="1"/>
      <w:numFmt w:val="bullet"/>
      <w:lvlText w:val="•"/>
      <w:lvlJc w:val="left"/>
      <w:pPr>
        <w:ind w:left="3342" w:hanging="205"/>
      </w:pPr>
      <w:rPr>
        <w:rFonts w:hint="default"/>
      </w:rPr>
    </w:lvl>
    <w:lvl w:ilvl="6" w:tplc="12F6CCE6">
      <w:start w:val="1"/>
      <w:numFmt w:val="bullet"/>
      <w:lvlText w:val="•"/>
      <w:lvlJc w:val="left"/>
      <w:pPr>
        <w:ind w:left="3989" w:hanging="205"/>
      </w:pPr>
      <w:rPr>
        <w:rFonts w:hint="default"/>
      </w:rPr>
    </w:lvl>
    <w:lvl w:ilvl="7" w:tplc="48265302">
      <w:start w:val="1"/>
      <w:numFmt w:val="bullet"/>
      <w:lvlText w:val="•"/>
      <w:lvlJc w:val="left"/>
      <w:pPr>
        <w:ind w:left="4637" w:hanging="205"/>
      </w:pPr>
      <w:rPr>
        <w:rFonts w:hint="default"/>
      </w:rPr>
    </w:lvl>
    <w:lvl w:ilvl="8" w:tplc="0ABC165C">
      <w:start w:val="1"/>
      <w:numFmt w:val="bullet"/>
      <w:lvlText w:val="•"/>
      <w:lvlJc w:val="left"/>
      <w:pPr>
        <w:ind w:left="5284" w:hanging="205"/>
      </w:pPr>
      <w:rPr>
        <w:rFonts w:hint="default"/>
      </w:rPr>
    </w:lvl>
  </w:abstractNum>
  <w:abstractNum w:abstractNumId="5">
    <w:nsid w:val="47F12C47"/>
    <w:multiLevelType w:val="hybridMultilevel"/>
    <w:tmpl w:val="4CF49CEC"/>
    <w:lvl w:ilvl="0" w:tplc="78F4C598">
      <w:start w:val="1"/>
      <w:numFmt w:val="decimal"/>
      <w:lvlText w:val="%1)"/>
      <w:lvlJc w:val="left"/>
      <w:pPr>
        <w:ind w:left="104" w:hanging="260"/>
      </w:pPr>
      <w:rPr>
        <w:rFonts w:ascii="Times New Roman" w:eastAsia="Times New Roman" w:hAnsi="Times New Roman" w:hint="default"/>
        <w:b/>
        <w:bCs/>
        <w:sz w:val="24"/>
        <w:szCs w:val="24"/>
        <w:lang w:val="en-US"/>
      </w:rPr>
    </w:lvl>
    <w:lvl w:ilvl="1" w:tplc="3FE6B90A">
      <w:start w:val="1"/>
      <w:numFmt w:val="bullet"/>
      <w:lvlText w:val="•"/>
      <w:lvlJc w:val="left"/>
      <w:pPr>
        <w:ind w:left="751" w:hanging="260"/>
      </w:pPr>
      <w:rPr>
        <w:rFonts w:hint="default"/>
      </w:rPr>
    </w:lvl>
    <w:lvl w:ilvl="2" w:tplc="4A18D142">
      <w:start w:val="1"/>
      <w:numFmt w:val="bullet"/>
      <w:lvlText w:val="•"/>
      <w:lvlJc w:val="left"/>
      <w:pPr>
        <w:ind w:left="1399" w:hanging="260"/>
      </w:pPr>
      <w:rPr>
        <w:rFonts w:hint="default"/>
      </w:rPr>
    </w:lvl>
    <w:lvl w:ilvl="3" w:tplc="5E182A5A">
      <w:start w:val="1"/>
      <w:numFmt w:val="bullet"/>
      <w:lvlText w:val="•"/>
      <w:lvlJc w:val="left"/>
      <w:pPr>
        <w:ind w:left="2046" w:hanging="260"/>
      </w:pPr>
      <w:rPr>
        <w:rFonts w:hint="default"/>
      </w:rPr>
    </w:lvl>
    <w:lvl w:ilvl="4" w:tplc="3014E934">
      <w:start w:val="1"/>
      <w:numFmt w:val="bullet"/>
      <w:lvlText w:val="•"/>
      <w:lvlJc w:val="left"/>
      <w:pPr>
        <w:ind w:left="2694" w:hanging="260"/>
      </w:pPr>
      <w:rPr>
        <w:rFonts w:hint="default"/>
      </w:rPr>
    </w:lvl>
    <w:lvl w:ilvl="5" w:tplc="17DEDE18">
      <w:start w:val="1"/>
      <w:numFmt w:val="bullet"/>
      <w:lvlText w:val="•"/>
      <w:lvlJc w:val="left"/>
      <w:pPr>
        <w:ind w:left="3342" w:hanging="260"/>
      </w:pPr>
      <w:rPr>
        <w:rFonts w:hint="default"/>
      </w:rPr>
    </w:lvl>
    <w:lvl w:ilvl="6" w:tplc="D9E6F3E2">
      <w:start w:val="1"/>
      <w:numFmt w:val="bullet"/>
      <w:lvlText w:val="•"/>
      <w:lvlJc w:val="left"/>
      <w:pPr>
        <w:ind w:left="3989" w:hanging="260"/>
      </w:pPr>
      <w:rPr>
        <w:rFonts w:hint="default"/>
      </w:rPr>
    </w:lvl>
    <w:lvl w:ilvl="7" w:tplc="BC28F9FC">
      <w:start w:val="1"/>
      <w:numFmt w:val="bullet"/>
      <w:lvlText w:val="•"/>
      <w:lvlJc w:val="left"/>
      <w:pPr>
        <w:ind w:left="4637" w:hanging="260"/>
      </w:pPr>
      <w:rPr>
        <w:rFonts w:hint="default"/>
      </w:rPr>
    </w:lvl>
    <w:lvl w:ilvl="8" w:tplc="F74CD390">
      <w:start w:val="1"/>
      <w:numFmt w:val="bullet"/>
      <w:lvlText w:val="•"/>
      <w:lvlJc w:val="left"/>
      <w:pPr>
        <w:ind w:left="5284" w:hanging="260"/>
      </w:pPr>
      <w:rPr>
        <w:rFonts w:hint="default"/>
      </w:rPr>
    </w:lvl>
  </w:abstractNum>
  <w:abstractNum w:abstractNumId="6">
    <w:nsid w:val="5C1D0707"/>
    <w:multiLevelType w:val="hybridMultilevel"/>
    <w:tmpl w:val="8E1EA050"/>
    <w:lvl w:ilvl="0" w:tplc="C2B8980E">
      <w:start w:val="1"/>
      <w:numFmt w:val="decimal"/>
      <w:lvlText w:val="%1)"/>
      <w:lvlJc w:val="left"/>
      <w:pPr>
        <w:ind w:left="104" w:hanging="590"/>
      </w:pPr>
      <w:rPr>
        <w:rFonts w:ascii="Times New Roman" w:eastAsia="Times New Roman" w:hAnsi="Times New Roman" w:hint="default"/>
        <w:b/>
        <w:bCs/>
        <w:sz w:val="24"/>
        <w:szCs w:val="24"/>
      </w:rPr>
    </w:lvl>
    <w:lvl w:ilvl="1" w:tplc="E418FB68">
      <w:start w:val="1"/>
      <w:numFmt w:val="bullet"/>
      <w:lvlText w:val="•"/>
      <w:lvlJc w:val="left"/>
      <w:pPr>
        <w:ind w:left="751" w:hanging="590"/>
      </w:pPr>
      <w:rPr>
        <w:rFonts w:hint="default"/>
      </w:rPr>
    </w:lvl>
    <w:lvl w:ilvl="2" w:tplc="878EC32C">
      <w:start w:val="1"/>
      <w:numFmt w:val="bullet"/>
      <w:lvlText w:val="•"/>
      <w:lvlJc w:val="left"/>
      <w:pPr>
        <w:ind w:left="1399" w:hanging="590"/>
      </w:pPr>
      <w:rPr>
        <w:rFonts w:hint="default"/>
      </w:rPr>
    </w:lvl>
    <w:lvl w:ilvl="3" w:tplc="1A241AE4">
      <w:start w:val="1"/>
      <w:numFmt w:val="bullet"/>
      <w:lvlText w:val="•"/>
      <w:lvlJc w:val="left"/>
      <w:pPr>
        <w:ind w:left="2046" w:hanging="590"/>
      </w:pPr>
      <w:rPr>
        <w:rFonts w:hint="default"/>
      </w:rPr>
    </w:lvl>
    <w:lvl w:ilvl="4" w:tplc="ED209970">
      <w:start w:val="1"/>
      <w:numFmt w:val="bullet"/>
      <w:lvlText w:val="•"/>
      <w:lvlJc w:val="left"/>
      <w:pPr>
        <w:ind w:left="2694" w:hanging="590"/>
      </w:pPr>
      <w:rPr>
        <w:rFonts w:hint="default"/>
      </w:rPr>
    </w:lvl>
    <w:lvl w:ilvl="5" w:tplc="D6EA8660">
      <w:start w:val="1"/>
      <w:numFmt w:val="bullet"/>
      <w:lvlText w:val="•"/>
      <w:lvlJc w:val="left"/>
      <w:pPr>
        <w:ind w:left="3342" w:hanging="590"/>
      </w:pPr>
      <w:rPr>
        <w:rFonts w:hint="default"/>
      </w:rPr>
    </w:lvl>
    <w:lvl w:ilvl="6" w:tplc="901880A2">
      <w:start w:val="1"/>
      <w:numFmt w:val="bullet"/>
      <w:lvlText w:val="•"/>
      <w:lvlJc w:val="left"/>
      <w:pPr>
        <w:ind w:left="3989" w:hanging="590"/>
      </w:pPr>
      <w:rPr>
        <w:rFonts w:hint="default"/>
      </w:rPr>
    </w:lvl>
    <w:lvl w:ilvl="7" w:tplc="626418BA">
      <w:start w:val="1"/>
      <w:numFmt w:val="bullet"/>
      <w:lvlText w:val="•"/>
      <w:lvlJc w:val="left"/>
      <w:pPr>
        <w:ind w:left="4637" w:hanging="590"/>
      </w:pPr>
      <w:rPr>
        <w:rFonts w:hint="default"/>
      </w:rPr>
    </w:lvl>
    <w:lvl w:ilvl="8" w:tplc="0CD4A396">
      <w:start w:val="1"/>
      <w:numFmt w:val="bullet"/>
      <w:lvlText w:val="•"/>
      <w:lvlJc w:val="left"/>
      <w:pPr>
        <w:ind w:left="5284" w:hanging="590"/>
      </w:pPr>
      <w:rPr>
        <w:rFonts w:hint="default"/>
      </w:rPr>
    </w:lvl>
  </w:abstractNum>
  <w:abstractNum w:abstractNumId="7">
    <w:nsid w:val="6D1219D8"/>
    <w:multiLevelType w:val="hybridMultilevel"/>
    <w:tmpl w:val="3F0898D0"/>
    <w:lvl w:ilvl="0" w:tplc="FFA40108">
      <w:start w:val="6"/>
      <w:numFmt w:val="decimal"/>
      <w:lvlText w:val="%1)"/>
      <w:lvlJc w:val="left"/>
      <w:pPr>
        <w:ind w:left="118" w:hanging="360"/>
      </w:pPr>
      <w:rPr>
        <w:rFonts w:ascii="Times New Roman" w:eastAsia="Times New Roman" w:hAnsi="Times New Roman" w:hint="default"/>
        <w:b/>
        <w:bCs/>
        <w:sz w:val="24"/>
        <w:szCs w:val="24"/>
      </w:rPr>
    </w:lvl>
    <w:lvl w:ilvl="1" w:tplc="07E2DEFC">
      <w:start w:val="1"/>
      <w:numFmt w:val="bullet"/>
      <w:lvlText w:val="•"/>
      <w:lvlJc w:val="left"/>
      <w:pPr>
        <w:ind w:left="779" w:hanging="360"/>
      </w:pPr>
      <w:rPr>
        <w:rFonts w:hint="default"/>
      </w:rPr>
    </w:lvl>
    <w:lvl w:ilvl="2" w:tplc="F2EAC1A0">
      <w:start w:val="1"/>
      <w:numFmt w:val="bullet"/>
      <w:lvlText w:val="•"/>
      <w:lvlJc w:val="left"/>
      <w:pPr>
        <w:ind w:left="1439" w:hanging="360"/>
      </w:pPr>
      <w:rPr>
        <w:rFonts w:hint="default"/>
      </w:rPr>
    </w:lvl>
    <w:lvl w:ilvl="3" w:tplc="A09C18AA">
      <w:start w:val="1"/>
      <w:numFmt w:val="bullet"/>
      <w:lvlText w:val="•"/>
      <w:lvlJc w:val="left"/>
      <w:pPr>
        <w:ind w:left="2100" w:hanging="360"/>
      </w:pPr>
      <w:rPr>
        <w:rFonts w:hint="default"/>
      </w:rPr>
    </w:lvl>
    <w:lvl w:ilvl="4" w:tplc="83AE4AFE">
      <w:start w:val="1"/>
      <w:numFmt w:val="bullet"/>
      <w:lvlText w:val="•"/>
      <w:lvlJc w:val="left"/>
      <w:pPr>
        <w:ind w:left="2761" w:hanging="360"/>
      </w:pPr>
      <w:rPr>
        <w:rFonts w:hint="default"/>
      </w:rPr>
    </w:lvl>
    <w:lvl w:ilvl="5" w:tplc="83F25ACE">
      <w:start w:val="1"/>
      <w:numFmt w:val="bullet"/>
      <w:lvlText w:val="•"/>
      <w:lvlJc w:val="left"/>
      <w:pPr>
        <w:ind w:left="3421" w:hanging="360"/>
      </w:pPr>
      <w:rPr>
        <w:rFonts w:hint="default"/>
      </w:rPr>
    </w:lvl>
    <w:lvl w:ilvl="6" w:tplc="F208B254">
      <w:start w:val="1"/>
      <w:numFmt w:val="bullet"/>
      <w:lvlText w:val="•"/>
      <w:lvlJc w:val="left"/>
      <w:pPr>
        <w:ind w:left="4082" w:hanging="360"/>
      </w:pPr>
      <w:rPr>
        <w:rFonts w:hint="default"/>
      </w:rPr>
    </w:lvl>
    <w:lvl w:ilvl="7" w:tplc="F38842EC">
      <w:start w:val="1"/>
      <w:numFmt w:val="bullet"/>
      <w:lvlText w:val="•"/>
      <w:lvlJc w:val="left"/>
      <w:pPr>
        <w:ind w:left="4743" w:hanging="360"/>
      </w:pPr>
      <w:rPr>
        <w:rFonts w:hint="default"/>
      </w:rPr>
    </w:lvl>
    <w:lvl w:ilvl="8" w:tplc="D4041BD0">
      <w:start w:val="1"/>
      <w:numFmt w:val="bullet"/>
      <w:lvlText w:val="•"/>
      <w:lvlJc w:val="left"/>
      <w:pPr>
        <w:ind w:left="5404" w:hanging="360"/>
      </w:pPr>
      <w:rPr>
        <w:rFonts w:hint="default"/>
      </w:rPr>
    </w:lvl>
  </w:abstractNum>
  <w:abstractNum w:abstractNumId="8">
    <w:nsid w:val="786F10D1"/>
    <w:multiLevelType w:val="hybridMultilevel"/>
    <w:tmpl w:val="AC7A5132"/>
    <w:lvl w:ilvl="0" w:tplc="5310E852">
      <w:start w:val="1"/>
      <w:numFmt w:val="decimal"/>
      <w:lvlText w:val="%1)"/>
      <w:lvlJc w:val="left"/>
      <w:pPr>
        <w:ind w:left="104" w:hanging="390"/>
      </w:pPr>
      <w:rPr>
        <w:rFonts w:ascii="Times New Roman" w:eastAsia="Times New Roman" w:hAnsi="Times New Roman" w:hint="default"/>
        <w:b/>
        <w:bCs/>
        <w:sz w:val="24"/>
        <w:szCs w:val="24"/>
      </w:rPr>
    </w:lvl>
    <w:lvl w:ilvl="1" w:tplc="16B2EC3A">
      <w:start w:val="1"/>
      <w:numFmt w:val="bullet"/>
      <w:lvlText w:val="•"/>
      <w:lvlJc w:val="left"/>
      <w:pPr>
        <w:ind w:left="751" w:hanging="390"/>
      </w:pPr>
      <w:rPr>
        <w:rFonts w:hint="default"/>
      </w:rPr>
    </w:lvl>
    <w:lvl w:ilvl="2" w:tplc="28B296CC">
      <w:start w:val="1"/>
      <w:numFmt w:val="bullet"/>
      <w:lvlText w:val="•"/>
      <w:lvlJc w:val="left"/>
      <w:pPr>
        <w:ind w:left="1399" w:hanging="390"/>
      </w:pPr>
      <w:rPr>
        <w:rFonts w:hint="default"/>
      </w:rPr>
    </w:lvl>
    <w:lvl w:ilvl="3" w:tplc="A704D890">
      <w:start w:val="1"/>
      <w:numFmt w:val="bullet"/>
      <w:lvlText w:val="•"/>
      <w:lvlJc w:val="left"/>
      <w:pPr>
        <w:ind w:left="2046" w:hanging="390"/>
      </w:pPr>
      <w:rPr>
        <w:rFonts w:hint="default"/>
      </w:rPr>
    </w:lvl>
    <w:lvl w:ilvl="4" w:tplc="CDA81BB8">
      <w:start w:val="1"/>
      <w:numFmt w:val="bullet"/>
      <w:lvlText w:val="•"/>
      <w:lvlJc w:val="left"/>
      <w:pPr>
        <w:ind w:left="2694" w:hanging="390"/>
      </w:pPr>
      <w:rPr>
        <w:rFonts w:hint="default"/>
      </w:rPr>
    </w:lvl>
    <w:lvl w:ilvl="5" w:tplc="C9429BF0">
      <w:start w:val="1"/>
      <w:numFmt w:val="bullet"/>
      <w:lvlText w:val="•"/>
      <w:lvlJc w:val="left"/>
      <w:pPr>
        <w:ind w:left="3342" w:hanging="390"/>
      </w:pPr>
      <w:rPr>
        <w:rFonts w:hint="default"/>
      </w:rPr>
    </w:lvl>
    <w:lvl w:ilvl="6" w:tplc="C4E87148">
      <w:start w:val="1"/>
      <w:numFmt w:val="bullet"/>
      <w:lvlText w:val="•"/>
      <w:lvlJc w:val="left"/>
      <w:pPr>
        <w:ind w:left="3989" w:hanging="390"/>
      </w:pPr>
      <w:rPr>
        <w:rFonts w:hint="default"/>
      </w:rPr>
    </w:lvl>
    <w:lvl w:ilvl="7" w:tplc="75500692">
      <w:start w:val="1"/>
      <w:numFmt w:val="bullet"/>
      <w:lvlText w:val="•"/>
      <w:lvlJc w:val="left"/>
      <w:pPr>
        <w:ind w:left="4637" w:hanging="390"/>
      </w:pPr>
      <w:rPr>
        <w:rFonts w:hint="default"/>
      </w:rPr>
    </w:lvl>
    <w:lvl w:ilvl="8" w:tplc="602E1DCA">
      <w:start w:val="1"/>
      <w:numFmt w:val="bullet"/>
      <w:lvlText w:val="•"/>
      <w:lvlJc w:val="left"/>
      <w:pPr>
        <w:ind w:left="5284" w:hanging="390"/>
      </w:pPr>
      <w:rPr>
        <w:rFonts w:hint="default"/>
      </w:rPr>
    </w:lvl>
  </w:abstractNum>
  <w:num w:numId="1">
    <w:abstractNumId w:val="5"/>
  </w:num>
  <w:num w:numId="2">
    <w:abstractNumId w:val="2"/>
  </w:num>
  <w:num w:numId="3">
    <w:abstractNumId w:val="7"/>
  </w:num>
  <w:num w:numId="4">
    <w:abstractNumId w:val="1"/>
  </w:num>
  <w:num w:numId="5">
    <w:abstractNumId w:val="6"/>
  </w:num>
  <w:num w:numId="6">
    <w:abstractNumId w:val="3"/>
  </w:num>
  <w:num w:numId="7">
    <w:abstractNumId w:val="8"/>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6482"/>
    <w:rsid w:val="000B6B5A"/>
    <w:rsid w:val="00182877"/>
    <w:rsid w:val="0021516D"/>
    <w:rsid w:val="00286482"/>
    <w:rsid w:val="003349BE"/>
    <w:rsid w:val="00344C46"/>
    <w:rsid w:val="00377EAA"/>
    <w:rsid w:val="003A314A"/>
    <w:rsid w:val="003D07A5"/>
    <w:rsid w:val="003E203D"/>
    <w:rsid w:val="004F6D52"/>
    <w:rsid w:val="005154DC"/>
    <w:rsid w:val="00590FEE"/>
    <w:rsid w:val="00647FAB"/>
    <w:rsid w:val="00665DB5"/>
    <w:rsid w:val="00733B5F"/>
    <w:rsid w:val="007E79F2"/>
    <w:rsid w:val="00883FFE"/>
    <w:rsid w:val="00885891"/>
    <w:rsid w:val="00A1422D"/>
    <w:rsid w:val="00A26DDA"/>
    <w:rsid w:val="00A67D4B"/>
    <w:rsid w:val="00AB64B4"/>
    <w:rsid w:val="00AC19C3"/>
    <w:rsid w:val="00AF31FD"/>
    <w:rsid w:val="00AF636B"/>
    <w:rsid w:val="00B003FB"/>
    <w:rsid w:val="00B36F85"/>
    <w:rsid w:val="00BE78B5"/>
    <w:rsid w:val="00DE043B"/>
    <w:rsid w:val="00EC45C1"/>
    <w:rsid w:val="00EE5559"/>
    <w:rsid w:val="00F81DFC"/>
    <w:rsid w:val="00FB526A"/>
    <w:rsid w:val="00FF27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864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uiPriority w:val="1"/>
    <w:qFormat/>
    <w:rsid w:val="00286482"/>
    <w:pPr>
      <w:widowControl w:val="0"/>
      <w:spacing w:after="0" w:line="240" w:lineRule="auto"/>
      <w:ind w:left="104" w:firstLine="595"/>
    </w:pPr>
    <w:rPr>
      <w:rFonts w:ascii="Times New Roman" w:eastAsia="Times New Roman" w:hAnsi="Times New Roman"/>
      <w:b/>
      <w:bCs/>
      <w:sz w:val="24"/>
      <w:szCs w:val="24"/>
      <w:lang w:val="en-US"/>
    </w:rPr>
  </w:style>
  <w:style w:type="character" w:customStyle="1" w:styleId="a5">
    <w:name w:val="Основной текст Знак"/>
    <w:basedOn w:val="a0"/>
    <w:link w:val="a4"/>
    <w:uiPriority w:val="1"/>
    <w:rsid w:val="00286482"/>
    <w:rPr>
      <w:rFonts w:ascii="Times New Roman" w:eastAsia="Times New Roman" w:hAnsi="Times New Roman"/>
      <w:b/>
      <w:bCs/>
      <w:sz w:val="24"/>
      <w:szCs w:val="24"/>
      <w:lang w:val="en-US"/>
    </w:rPr>
  </w:style>
  <w:style w:type="paragraph" w:customStyle="1" w:styleId="TableParagraph">
    <w:name w:val="Table Paragraph"/>
    <w:basedOn w:val="a"/>
    <w:uiPriority w:val="1"/>
    <w:qFormat/>
    <w:rsid w:val="00286482"/>
    <w:pPr>
      <w:widowControl w:val="0"/>
      <w:spacing w:after="0" w:line="240" w:lineRule="auto"/>
    </w:pPr>
    <w:rPr>
      <w:lang w:val="en-US"/>
    </w:rPr>
  </w:style>
  <w:style w:type="paragraph" w:styleId="a6">
    <w:name w:val="List Paragraph"/>
    <w:basedOn w:val="a"/>
    <w:uiPriority w:val="1"/>
    <w:qFormat/>
    <w:rsid w:val="00286482"/>
    <w:pPr>
      <w:widowControl w:val="0"/>
      <w:spacing w:after="0" w:line="240" w:lineRule="auto"/>
    </w:pPr>
    <w:rPr>
      <w:lang w:val="en-US"/>
    </w:rPr>
  </w:style>
  <w:style w:type="character" w:styleId="a7">
    <w:name w:val="Hyperlink"/>
    <w:basedOn w:val="a0"/>
    <w:uiPriority w:val="99"/>
    <w:semiHidden/>
    <w:unhideWhenUsed/>
    <w:rsid w:val="00B003FB"/>
    <w:rPr>
      <w:color w:val="0000FF"/>
      <w:u w:val="single"/>
    </w:rPr>
  </w:style>
  <w:style w:type="paragraph" w:customStyle="1" w:styleId="a30">
    <w:name w:val="a3"/>
    <w:basedOn w:val="a"/>
    <w:rsid w:val="00B003F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864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uiPriority w:val="1"/>
    <w:qFormat/>
    <w:rsid w:val="00286482"/>
    <w:pPr>
      <w:widowControl w:val="0"/>
      <w:spacing w:after="0" w:line="240" w:lineRule="auto"/>
      <w:ind w:left="104" w:firstLine="595"/>
    </w:pPr>
    <w:rPr>
      <w:rFonts w:ascii="Times New Roman" w:eastAsia="Times New Roman" w:hAnsi="Times New Roman"/>
      <w:b/>
      <w:bCs/>
      <w:sz w:val="24"/>
      <w:szCs w:val="24"/>
      <w:lang w:val="en-US"/>
    </w:rPr>
  </w:style>
  <w:style w:type="character" w:customStyle="1" w:styleId="a5">
    <w:name w:val="Основной текст Знак"/>
    <w:basedOn w:val="a0"/>
    <w:link w:val="a4"/>
    <w:uiPriority w:val="1"/>
    <w:rsid w:val="00286482"/>
    <w:rPr>
      <w:rFonts w:ascii="Times New Roman" w:eastAsia="Times New Roman" w:hAnsi="Times New Roman"/>
      <w:b/>
      <w:bCs/>
      <w:sz w:val="24"/>
      <w:szCs w:val="24"/>
      <w:lang w:val="en-US"/>
    </w:rPr>
  </w:style>
  <w:style w:type="paragraph" w:customStyle="1" w:styleId="TableParagraph">
    <w:name w:val="Table Paragraph"/>
    <w:basedOn w:val="a"/>
    <w:uiPriority w:val="1"/>
    <w:qFormat/>
    <w:rsid w:val="00286482"/>
    <w:pPr>
      <w:widowControl w:val="0"/>
      <w:spacing w:after="0" w:line="240" w:lineRule="auto"/>
    </w:pPr>
    <w:rPr>
      <w:lang w:val="en-US"/>
    </w:rPr>
  </w:style>
  <w:style w:type="paragraph" w:styleId="a6">
    <w:name w:val="List Paragraph"/>
    <w:basedOn w:val="a"/>
    <w:uiPriority w:val="1"/>
    <w:qFormat/>
    <w:rsid w:val="00286482"/>
    <w:pPr>
      <w:widowControl w:val="0"/>
      <w:spacing w:after="0" w:line="240" w:lineRule="auto"/>
    </w:pPr>
    <w:rPr>
      <w:lang w:val="en-US"/>
    </w:rPr>
  </w:style>
  <w:style w:type="character" w:styleId="a7">
    <w:name w:val="Hyperlink"/>
    <w:basedOn w:val="a0"/>
    <w:uiPriority w:val="99"/>
    <w:semiHidden/>
    <w:unhideWhenUsed/>
    <w:rsid w:val="00B003FB"/>
    <w:rPr>
      <w:color w:val="0000FF"/>
      <w:u w:val="single"/>
    </w:rPr>
  </w:style>
  <w:style w:type="paragraph" w:customStyle="1" w:styleId="a30">
    <w:name w:val="a3"/>
    <w:basedOn w:val="a"/>
    <w:rsid w:val="00B003F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18127">
      <w:bodyDiv w:val="1"/>
      <w:marLeft w:val="0"/>
      <w:marRight w:val="0"/>
      <w:marTop w:val="0"/>
      <w:marBottom w:val="0"/>
      <w:divBdr>
        <w:top w:val="none" w:sz="0" w:space="0" w:color="auto"/>
        <w:left w:val="none" w:sz="0" w:space="0" w:color="auto"/>
        <w:bottom w:val="none" w:sz="0" w:space="0" w:color="auto"/>
        <w:right w:val="none" w:sz="0" w:space="0" w:color="auto"/>
      </w:divBdr>
    </w:div>
    <w:div w:id="174853762">
      <w:bodyDiv w:val="1"/>
      <w:marLeft w:val="0"/>
      <w:marRight w:val="0"/>
      <w:marTop w:val="0"/>
      <w:marBottom w:val="0"/>
      <w:divBdr>
        <w:top w:val="none" w:sz="0" w:space="0" w:color="auto"/>
        <w:left w:val="none" w:sz="0" w:space="0" w:color="auto"/>
        <w:bottom w:val="none" w:sz="0" w:space="0" w:color="auto"/>
        <w:right w:val="none" w:sz="0" w:space="0" w:color="auto"/>
      </w:divBdr>
    </w:div>
    <w:div w:id="732461587">
      <w:bodyDiv w:val="1"/>
      <w:marLeft w:val="0"/>
      <w:marRight w:val="0"/>
      <w:marTop w:val="0"/>
      <w:marBottom w:val="0"/>
      <w:divBdr>
        <w:top w:val="none" w:sz="0" w:space="0" w:color="auto"/>
        <w:left w:val="none" w:sz="0" w:space="0" w:color="auto"/>
        <w:bottom w:val="none" w:sz="0" w:space="0" w:color="auto"/>
        <w:right w:val="none" w:sz="0" w:space="0" w:color="auto"/>
      </w:divBdr>
    </w:div>
    <w:div w:id="1002732938">
      <w:bodyDiv w:val="1"/>
      <w:marLeft w:val="0"/>
      <w:marRight w:val="0"/>
      <w:marTop w:val="0"/>
      <w:marBottom w:val="0"/>
      <w:divBdr>
        <w:top w:val="none" w:sz="0" w:space="0" w:color="auto"/>
        <w:left w:val="none" w:sz="0" w:space="0" w:color="auto"/>
        <w:bottom w:val="none" w:sz="0" w:space="0" w:color="auto"/>
        <w:right w:val="none" w:sz="0" w:space="0" w:color="auto"/>
      </w:divBdr>
    </w:div>
    <w:div w:id="1030833732">
      <w:bodyDiv w:val="1"/>
      <w:marLeft w:val="0"/>
      <w:marRight w:val="0"/>
      <w:marTop w:val="0"/>
      <w:marBottom w:val="0"/>
      <w:divBdr>
        <w:top w:val="none" w:sz="0" w:space="0" w:color="auto"/>
        <w:left w:val="none" w:sz="0" w:space="0" w:color="auto"/>
        <w:bottom w:val="none" w:sz="0" w:space="0" w:color="auto"/>
        <w:right w:val="none" w:sz="0" w:space="0" w:color="auto"/>
      </w:divBdr>
    </w:div>
    <w:div w:id="1409114277">
      <w:bodyDiv w:val="1"/>
      <w:marLeft w:val="0"/>
      <w:marRight w:val="0"/>
      <w:marTop w:val="0"/>
      <w:marBottom w:val="0"/>
      <w:divBdr>
        <w:top w:val="none" w:sz="0" w:space="0" w:color="auto"/>
        <w:left w:val="none" w:sz="0" w:space="0" w:color="auto"/>
        <w:bottom w:val="none" w:sz="0" w:space="0" w:color="auto"/>
        <w:right w:val="none" w:sz="0" w:space="0" w:color="auto"/>
      </w:divBdr>
    </w:div>
    <w:div w:id="1440636130">
      <w:bodyDiv w:val="1"/>
      <w:marLeft w:val="0"/>
      <w:marRight w:val="0"/>
      <w:marTop w:val="0"/>
      <w:marBottom w:val="0"/>
      <w:divBdr>
        <w:top w:val="none" w:sz="0" w:space="0" w:color="auto"/>
        <w:left w:val="none" w:sz="0" w:space="0" w:color="auto"/>
        <w:bottom w:val="none" w:sz="0" w:space="0" w:color="auto"/>
        <w:right w:val="none" w:sz="0" w:space="0" w:color="auto"/>
      </w:divBdr>
    </w:div>
    <w:div w:id="1543665760">
      <w:bodyDiv w:val="1"/>
      <w:marLeft w:val="0"/>
      <w:marRight w:val="0"/>
      <w:marTop w:val="0"/>
      <w:marBottom w:val="0"/>
      <w:divBdr>
        <w:top w:val="none" w:sz="0" w:space="0" w:color="auto"/>
        <w:left w:val="none" w:sz="0" w:space="0" w:color="auto"/>
        <w:bottom w:val="none" w:sz="0" w:space="0" w:color="auto"/>
        <w:right w:val="none" w:sz="0" w:space="0" w:color="auto"/>
      </w:divBdr>
    </w:div>
    <w:div w:id="1666979447">
      <w:bodyDiv w:val="1"/>
      <w:marLeft w:val="0"/>
      <w:marRight w:val="0"/>
      <w:marTop w:val="0"/>
      <w:marBottom w:val="0"/>
      <w:divBdr>
        <w:top w:val="none" w:sz="0" w:space="0" w:color="auto"/>
        <w:left w:val="none" w:sz="0" w:space="0" w:color="auto"/>
        <w:bottom w:val="none" w:sz="0" w:space="0" w:color="auto"/>
        <w:right w:val="none" w:sz="0" w:space="0" w:color="auto"/>
      </w:divBdr>
    </w:div>
    <w:div w:id="1828941337">
      <w:bodyDiv w:val="1"/>
      <w:marLeft w:val="0"/>
      <w:marRight w:val="0"/>
      <w:marTop w:val="0"/>
      <w:marBottom w:val="0"/>
      <w:divBdr>
        <w:top w:val="none" w:sz="0" w:space="0" w:color="auto"/>
        <w:left w:val="none" w:sz="0" w:space="0" w:color="auto"/>
        <w:bottom w:val="none" w:sz="0" w:space="0" w:color="auto"/>
        <w:right w:val="none" w:sz="0" w:space="0" w:color="auto"/>
      </w:divBdr>
    </w:div>
    <w:div w:id="1858152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cbd.minjust.gov.kg/act/view/ru-ru/203865?cl=ky-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bd.minjust.gov.kg/act/view/ru-ru/203865?cl=ky-kg"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2794</Words>
  <Characters>15928</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Жылдызбек ЖЖА. Жумаков</cp:lastModifiedBy>
  <cp:revision>3</cp:revision>
  <dcterms:created xsi:type="dcterms:W3CDTF">2021-10-11T10:11:00Z</dcterms:created>
  <dcterms:modified xsi:type="dcterms:W3CDTF">2021-10-18T04:11:00Z</dcterms:modified>
</cp:coreProperties>
</file>